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A16A" w14:textId="77777777" w:rsidR="003D5E37" w:rsidRPr="004459D1" w:rsidRDefault="003D5E37" w:rsidP="006A1C9B">
      <w:pPr>
        <w:spacing w:after="0" w:line="360" w:lineRule="auto"/>
        <w:jc w:val="center"/>
        <w:rPr>
          <w:rFonts w:ascii="Times New Roman" w:hAnsi="Times New Roman"/>
          <w:b/>
          <w:spacing w:val="-4"/>
          <w:szCs w:val="24"/>
          <w:lang w:val="vi-VN"/>
        </w:rPr>
      </w:pPr>
      <w:r w:rsidRPr="004459D1">
        <w:rPr>
          <w:rFonts w:ascii="Times New Roman" w:hAnsi="Times New Roman"/>
          <w:b/>
          <w:spacing w:val="-4"/>
          <w:szCs w:val="24"/>
          <w:lang w:val="vi-VN"/>
        </w:rPr>
        <w:t>CỘNG HOÀ XÃ HỘI CHỦ</w:t>
      </w:r>
      <w:r w:rsidRPr="004459D1">
        <w:rPr>
          <w:rFonts w:ascii="Times New Roman" w:hAnsi="Times New Roman"/>
          <w:b/>
          <w:spacing w:val="-4"/>
          <w:szCs w:val="24"/>
          <w:lang w:val="vi-VN"/>
        </w:rPr>
        <w:softHyphen/>
      </w:r>
      <w:r w:rsidRPr="004459D1">
        <w:rPr>
          <w:rFonts w:ascii="Times New Roman" w:hAnsi="Times New Roman"/>
          <w:b/>
          <w:spacing w:val="-4"/>
          <w:szCs w:val="24"/>
          <w:lang w:val="vi-VN"/>
        </w:rPr>
        <w:softHyphen/>
      </w:r>
      <w:r w:rsidRPr="004459D1">
        <w:rPr>
          <w:rFonts w:ascii="Times New Roman" w:hAnsi="Times New Roman"/>
          <w:b/>
          <w:spacing w:val="-4"/>
          <w:szCs w:val="24"/>
          <w:lang w:val="vi-VN"/>
        </w:rPr>
        <w:softHyphen/>
        <w:t xml:space="preserve"> NGHĨA VIỆT NAM</w:t>
      </w:r>
    </w:p>
    <w:p w14:paraId="5B01475B" w14:textId="7788F24F" w:rsidR="00952A78" w:rsidRPr="00345FAF" w:rsidRDefault="0061770C" w:rsidP="0061770C">
      <w:pPr>
        <w:tabs>
          <w:tab w:val="center" w:pos="4819"/>
          <w:tab w:val="left" w:pos="8790"/>
        </w:tabs>
        <w:spacing w:after="0" w:line="360" w:lineRule="auto"/>
        <w:rPr>
          <w:rFonts w:ascii="Times New Roman" w:hAnsi="Times New Roman"/>
          <w:b/>
          <w:bCs/>
          <w:spacing w:val="-4"/>
          <w:szCs w:val="24"/>
          <w:lang w:val="vi-VN"/>
        </w:rPr>
      </w:pPr>
      <w:r>
        <w:rPr>
          <w:rFonts w:ascii="Times New Roman" w:hAnsi="Times New Roman"/>
          <w:b/>
          <w:bCs/>
          <w:spacing w:val="-4"/>
          <w:szCs w:val="24"/>
          <w:lang w:val="vi-VN"/>
        </w:rPr>
        <w:tab/>
      </w:r>
      <w:r w:rsidR="003D5E37" w:rsidRPr="00345FAF">
        <w:rPr>
          <w:rFonts w:ascii="Times New Roman" w:hAnsi="Times New Roman"/>
          <w:b/>
          <w:bCs/>
          <w:spacing w:val="-4"/>
          <w:szCs w:val="24"/>
          <w:lang w:val="vi-VN"/>
        </w:rPr>
        <w:t>Độc lập - Tự do - Hạnh phúc</w:t>
      </w:r>
      <w:r>
        <w:rPr>
          <w:rFonts w:ascii="Times New Roman" w:hAnsi="Times New Roman"/>
          <w:b/>
          <w:bCs/>
          <w:spacing w:val="-4"/>
          <w:szCs w:val="24"/>
          <w:lang w:val="vi-VN"/>
        </w:rPr>
        <w:tab/>
      </w:r>
    </w:p>
    <w:p w14:paraId="5B1B64D2" w14:textId="77777777" w:rsidR="003D5E37" w:rsidRPr="001907D1" w:rsidRDefault="00E03A58" w:rsidP="003D5E37">
      <w:pPr>
        <w:spacing w:after="0" w:line="240" w:lineRule="auto"/>
        <w:jc w:val="center"/>
        <w:rPr>
          <w:rFonts w:ascii="Times New Roman" w:hAnsi="Times New Roman"/>
          <w:spacing w:val="-4"/>
          <w:szCs w:val="24"/>
          <w:lang w:val="vi-VN"/>
        </w:rPr>
      </w:pPr>
      <w:r w:rsidRPr="001907D1">
        <w:rPr>
          <w:rFonts w:ascii="Times New Roman" w:hAnsi="Times New Roman"/>
          <w:noProof/>
          <w:spacing w:val="-4"/>
          <w:szCs w:val="24"/>
        </w:rPr>
        <mc:AlternateContent>
          <mc:Choice Requires="wps">
            <w:drawing>
              <wp:anchor distT="0" distB="0" distL="114300" distR="114300" simplePos="0" relativeHeight="251662336" behindDoc="0" locked="0" layoutInCell="1" allowOverlap="1" wp14:anchorId="33B1BFDB" wp14:editId="754D895A">
                <wp:simplePos x="0" y="0"/>
                <wp:positionH relativeFrom="column">
                  <wp:posOffset>2447616</wp:posOffset>
                </wp:positionH>
                <wp:positionV relativeFrom="paragraph">
                  <wp:posOffset>24147</wp:posOffset>
                </wp:positionV>
                <wp:extent cx="1200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4B823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75pt,1.9pt" to="287.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LPtQEAAMMDAAAOAAAAZHJzL2Uyb0RvYy54bWysU8GOEzEMvSPxD1HudGZWK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" strokecolor="#4579b8 [3044]"/>
            </w:pict>
          </mc:Fallback>
        </mc:AlternateContent>
      </w:r>
    </w:p>
    <w:p w14:paraId="44F7A24F" w14:textId="00FA53F6" w:rsidR="00153D59" w:rsidRPr="00527FA5" w:rsidRDefault="00153D59" w:rsidP="006A1C9B">
      <w:pPr>
        <w:spacing w:after="0"/>
        <w:jc w:val="center"/>
        <w:rPr>
          <w:rFonts w:ascii="Times New Roman" w:hAnsi="Times New Roman"/>
          <w:b/>
          <w:bCs/>
          <w:sz w:val="26"/>
          <w:szCs w:val="26"/>
          <w:lang w:val="vi-VN"/>
        </w:rPr>
      </w:pPr>
      <w:r w:rsidRPr="00527FA5">
        <w:rPr>
          <w:rFonts w:ascii="Times New Roman" w:hAnsi="Times New Roman"/>
          <w:b/>
          <w:bCs/>
          <w:sz w:val="26"/>
          <w:szCs w:val="26"/>
          <w:lang w:val="vi-VN"/>
        </w:rPr>
        <w:t>HỢP ĐỒNG CUNG CẤP DỊCH VỤ</w:t>
      </w:r>
    </w:p>
    <w:p w14:paraId="6B1A7841" w14:textId="5421D2DC" w:rsidR="003D5E37" w:rsidRPr="00B95666" w:rsidRDefault="00153D59" w:rsidP="006A1C9B">
      <w:pPr>
        <w:spacing w:after="0"/>
        <w:jc w:val="center"/>
        <w:rPr>
          <w:rFonts w:ascii="Arial" w:hAnsi="Arial" w:cs="Arial"/>
          <w:b/>
          <w:bCs/>
          <w:spacing w:val="-4"/>
          <w:sz w:val="26"/>
          <w:szCs w:val="26"/>
        </w:rPr>
      </w:pPr>
      <w:r w:rsidRPr="00527FA5">
        <w:rPr>
          <w:rFonts w:ascii="Times New Roman" w:hAnsi="Times New Roman"/>
          <w:b/>
          <w:bCs/>
          <w:sz w:val="26"/>
          <w:szCs w:val="26"/>
          <w:lang w:val="vi-VN"/>
        </w:rPr>
        <w:t xml:space="preserve">CHỨNG THỰC CHỮ KÝ SỐ CÔNG CỘNG </w:t>
      </w:r>
      <w:r w:rsidR="00B95666">
        <w:rPr>
          <w:rFonts w:ascii="Times New Roman" w:hAnsi="Times New Roman"/>
          <w:b/>
          <w:bCs/>
          <w:sz w:val="26"/>
          <w:szCs w:val="26"/>
        </w:rPr>
        <w:t>FAST-CA</w:t>
      </w:r>
    </w:p>
    <w:p w14:paraId="7184415C" w14:textId="000BF15A" w:rsidR="00793C9A" w:rsidRPr="0061770C" w:rsidRDefault="003D5E37" w:rsidP="006A1C9B">
      <w:pPr>
        <w:jc w:val="center"/>
        <w:rPr>
          <w:rFonts w:ascii="Times New Roman" w:hAnsi="Times New Roman"/>
          <w:b/>
          <w:i/>
          <w:szCs w:val="24"/>
        </w:rPr>
      </w:pPr>
      <w:r w:rsidRPr="001907D1">
        <w:rPr>
          <w:rFonts w:ascii="Times New Roman" w:hAnsi="Times New Roman"/>
          <w:i/>
          <w:szCs w:val="24"/>
          <w:lang w:val="vi-VN"/>
        </w:rPr>
        <w:t>Số</w:t>
      </w:r>
      <w:r w:rsidR="003F57A6" w:rsidRPr="001907D1">
        <w:rPr>
          <w:rFonts w:ascii="Times New Roman" w:hAnsi="Times New Roman"/>
          <w:i/>
          <w:szCs w:val="24"/>
          <w:lang w:val="vi-VN"/>
        </w:rPr>
        <w:t>:</w:t>
      </w:r>
      <w:r w:rsidR="001D6316">
        <w:rPr>
          <w:rFonts w:ascii="Times New Roman" w:hAnsi="Times New Roman"/>
          <w:i/>
          <w:szCs w:val="24"/>
          <w:lang w:val="vi-VN"/>
        </w:rPr>
        <w:t>..........................</w:t>
      </w:r>
      <w:r w:rsidR="00C6173C">
        <w:rPr>
          <w:rFonts w:ascii="Times New Roman" w:hAnsi="Times New Roman"/>
          <w:i/>
          <w:szCs w:val="24"/>
          <w:lang w:val="vi-VN"/>
        </w:rPr>
        <w:t>/HDDV</w:t>
      </w:r>
      <w:r w:rsidR="0061770C">
        <w:rPr>
          <w:rFonts w:ascii="Times New Roman" w:hAnsi="Times New Roman"/>
          <w:i/>
          <w:szCs w:val="24"/>
        </w:rPr>
        <w:t>/TIENNGUYEN</w:t>
      </w:r>
    </w:p>
    <w:p w14:paraId="79CC480D" w14:textId="77777777" w:rsidR="00065F87" w:rsidRPr="001907D1" w:rsidRDefault="00065F87" w:rsidP="006A1C9B">
      <w:pPr>
        <w:tabs>
          <w:tab w:val="left" w:pos="4470"/>
        </w:tabs>
        <w:spacing w:after="0" w:line="360" w:lineRule="auto"/>
        <w:ind w:firstLine="360"/>
        <w:rPr>
          <w:rFonts w:ascii="Times New Roman" w:hAnsi="Times New Roman"/>
          <w:i/>
          <w:sz w:val="22"/>
          <w:lang w:val="vi-VN"/>
        </w:rPr>
      </w:pPr>
      <w:r w:rsidRPr="001907D1">
        <w:rPr>
          <w:rFonts w:ascii="Times New Roman" w:hAnsi="Times New Roman"/>
          <w:i/>
          <w:sz w:val="22"/>
          <w:lang w:val="vi-VN"/>
        </w:rPr>
        <w:t xml:space="preserve">Căn cứ: </w:t>
      </w:r>
      <w:r w:rsidR="006518F7" w:rsidRPr="001907D1">
        <w:rPr>
          <w:rFonts w:ascii="Times New Roman" w:hAnsi="Times New Roman"/>
          <w:i/>
          <w:sz w:val="22"/>
          <w:lang w:val="vi-VN"/>
        </w:rPr>
        <w:tab/>
      </w:r>
    </w:p>
    <w:p w14:paraId="2CF50EA3" w14:textId="26283A9C" w:rsidR="00065F87" w:rsidRPr="001907D1" w:rsidRDefault="00B26294" w:rsidP="006A1C9B">
      <w:pPr>
        <w:numPr>
          <w:ilvl w:val="0"/>
          <w:numId w:val="7"/>
        </w:numPr>
        <w:spacing w:after="0" w:line="360" w:lineRule="auto"/>
        <w:ind w:left="714" w:hanging="357"/>
        <w:jc w:val="both"/>
        <w:rPr>
          <w:rFonts w:ascii="Times New Roman" w:hAnsi="Times New Roman"/>
          <w:b/>
          <w:i/>
          <w:sz w:val="22"/>
          <w:lang w:val="vi-VN"/>
        </w:rPr>
      </w:pPr>
      <w:r>
        <w:rPr>
          <w:rFonts w:ascii="Times New Roman" w:hAnsi="Times New Roman"/>
          <w:i/>
          <w:sz w:val="22"/>
        </w:rPr>
        <w:t>L</w:t>
      </w:r>
      <w:r w:rsidR="00065F87" w:rsidRPr="001907D1">
        <w:rPr>
          <w:rFonts w:ascii="Times New Roman" w:hAnsi="Times New Roman"/>
          <w:i/>
          <w:sz w:val="22"/>
          <w:lang w:val="vi-VN"/>
        </w:rPr>
        <w:t xml:space="preserve">uật </w:t>
      </w:r>
      <w:r>
        <w:rPr>
          <w:rFonts w:ascii="Times New Roman" w:hAnsi="Times New Roman"/>
          <w:i/>
          <w:sz w:val="22"/>
        </w:rPr>
        <w:t>d</w:t>
      </w:r>
      <w:r w:rsidR="00065F87" w:rsidRPr="001907D1">
        <w:rPr>
          <w:rFonts w:ascii="Times New Roman" w:hAnsi="Times New Roman"/>
          <w:i/>
          <w:sz w:val="22"/>
          <w:lang w:val="vi-VN"/>
        </w:rPr>
        <w:t xml:space="preserve">ân sự số </w:t>
      </w:r>
      <w:r w:rsidR="00365EA2" w:rsidRPr="001907D1">
        <w:rPr>
          <w:rFonts w:ascii="Times New Roman" w:hAnsi="Times New Roman"/>
          <w:i/>
          <w:sz w:val="22"/>
          <w:lang w:val="vi-VN"/>
        </w:rPr>
        <w:t>91</w:t>
      </w:r>
      <w:r w:rsidR="00065F87" w:rsidRPr="001907D1">
        <w:rPr>
          <w:rFonts w:ascii="Times New Roman" w:hAnsi="Times New Roman"/>
          <w:i/>
          <w:sz w:val="22"/>
          <w:lang w:val="vi-VN"/>
        </w:rPr>
        <w:t>/</w:t>
      </w:r>
      <w:r w:rsidR="00365EA2" w:rsidRPr="001907D1">
        <w:rPr>
          <w:rFonts w:ascii="Times New Roman" w:hAnsi="Times New Roman"/>
          <w:i/>
          <w:sz w:val="22"/>
          <w:lang w:val="vi-VN"/>
        </w:rPr>
        <w:t>2015/QH13</w:t>
      </w:r>
      <w:r w:rsidR="00ED3D35" w:rsidRPr="001907D1">
        <w:rPr>
          <w:rFonts w:ascii="Times New Roman" w:hAnsi="Times New Roman"/>
          <w:i/>
          <w:sz w:val="22"/>
          <w:lang w:val="vi-VN"/>
        </w:rPr>
        <w:t xml:space="preserve"> và </w:t>
      </w:r>
      <w:r w:rsidR="00065F87" w:rsidRPr="001907D1">
        <w:rPr>
          <w:rFonts w:ascii="Times New Roman" w:hAnsi="Times New Roman"/>
          <w:i/>
          <w:sz w:val="22"/>
          <w:lang w:val="vi-VN"/>
        </w:rPr>
        <w:t xml:space="preserve">Luật </w:t>
      </w:r>
      <w:r>
        <w:rPr>
          <w:rFonts w:ascii="Times New Roman" w:hAnsi="Times New Roman"/>
          <w:i/>
          <w:sz w:val="22"/>
        </w:rPr>
        <w:t>t</w:t>
      </w:r>
      <w:r w:rsidR="00065F87" w:rsidRPr="001907D1">
        <w:rPr>
          <w:rFonts w:ascii="Times New Roman" w:hAnsi="Times New Roman"/>
          <w:i/>
          <w:sz w:val="22"/>
          <w:lang w:val="vi-VN"/>
        </w:rPr>
        <w:t xml:space="preserve">hương mại </w:t>
      </w:r>
      <w:r w:rsidR="00666122" w:rsidRPr="001907D1">
        <w:rPr>
          <w:rFonts w:ascii="Times New Roman" w:hAnsi="Times New Roman"/>
          <w:i/>
          <w:sz w:val="22"/>
          <w:lang w:val="vi-VN"/>
        </w:rPr>
        <w:t>số 36/2005/QH1</w:t>
      </w:r>
      <w:r>
        <w:rPr>
          <w:rFonts w:ascii="Times New Roman" w:hAnsi="Times New Roman"/>
          <w:i/>
          <w:sz w:val="22"/>
        </w:rPr>
        <w:t>1</w:t>
      </w:r>
      <w:r w:rsidR="00065F87" w:rsidRPr="001907D1">
        <w:rPr>
          <w:rFonts w:ascii="Times New Roman" w:hAnsi="Times New Roman"/>
          <w:i/>
          <w:sz w:val="22"/>
          <w:lang w:val="vi-VN"/>
        </w:rPr>
        <w:t xml:space="preserve">;    </w:t>
      </w:r>
    </w:p>
    <w:p w14:paraId="503F5D0E" w14:textId="1D44D248" w:rsidR="00065F87" w:rsidRPr="001907D1" w:rsidRDefault="00065F87" w:rsidP="006A1C9B">
      <w:pPr>
        <w:numPr>
          <w:ilvl w:val="0"/>
          <w:numId w:val="7"/>
        </w:numPr>
        <w:spacing w:after="0" w:line="360" w:lineRule="auto"/>
        <w:ind w:left="714" w:hanging="357"/>
        <w:jc w:val="both"/>
        <w:rPr>
          <w:rFonts w:ascii="Times New Roman" w:hAnsi="Times New Roman"/>
          <w:b/>
          <w:i/>
          <w:spacing w:val="-4"/>
          <w:sz w:val="22"/>
          <w:lang w:val="vi-VN"/>
        </w:rPr>
      </w:pPr>
      <w:r w:rsidRPr="001907D1">
        <w:rPr>
          <w:rFonts w:ascii="Times New Roman" w:hAnsi="Times New Roman"/>
          <w:i/>
          <w:spacing w:val="-4"/>
          <w:sz w:val="22"/>
          <w:lang w:val="vi-VN"/>
        </w:rPr>
        <w:t>Luật Giao dịch điện tử số</w:t>
      </w:r>
      <w:r w:rsidR="00937287">
        <w:rPr>
          <w:rFonts w:ascii="Times New Roman" w:hAnsi="Times New Roman"/>
          <w:i/>
          <w:spacing w:val="-4"/>
          <w:sz w:val="22"/>
          <w:lang w:val="vi-VN"/>
        </w:rPr>
        <w:t xml:space="preserve"> 51/2005/Q</w:t>
      </w:r>
      <w:r w:rsidR="00937287">
        <w:rPr>
          <w:rFonts w:ascii="Times New Roman" w:hAnsi="Times New Roman"/>
          <w:i/>
          <w:spacing w:val="-4"/>
          <w:sz w:val="22"/>
        </w:rPr>
        <w:t>H</w:t>
      </w:r>
      <w:r w:rsidR="00ED3D35" w:rsidRPr="001907D1">
        <w:rPr>
          <w:rFonts w:ascii="Times New Roman" w:hAnsi="Times New Roman"/>
          <w:i/>
          <w:spacing w:val="-4"/>
          <w:sz w:val="22"/>
          <w:lang w:val="vi-VN"/>
        </w:rPr>
        <w:t xml:space="preserve">11 và </w:t>
      </w:r>
      <w:r w:rsidRPr="001907D1">
        <w:rPr>
          <w:rFonts w:ascii="Times New Roman" w:hAnsi="Times New Roman"/>
          <w:i/>
          <w:spacing w:val="-4"/>
          <w:sz w:val="22"/>
          <w:lang w:val="vi-VN"/>
        </w:rPr>
        <w:t>Nghị định số</w:t>
      </w:r>
      <w:r w:rsidR="00356A1F">
        <w:rPr>
          <w:rFonts w:ascii="Times New Roman" w:hAnsi="Times New Roman"/>
          <w:i/>
          <w:spacing w:val="-4"/>
          <w:sz w:val="22"/>
          <w:lang w:val="vi-VN"/>
        </w:rPr>
        <w:t xml:space="preserve"> 130/2018</w:t>
      </w:r>
      <w:r w:rsidRPr="001907D1">
        <w:rPr>
          <w:rFonts w:ascii="Times New Roman" w:hAnsi="Times New Roman"/>
          <w:i/>
          <w:spacing w:val="-4"/>
          <w:sz w:val="22"/>
          <w:lang w:val="vi-VN"/>
        </w:rPr>
        <w:t>/NĐ-CP;</w:t>
      </w:r>
    </w:p>
    <w:p w14:paraId="52B9F2DD" w14:textId="7F661A6C" w:rsidR="00243A0D" w:rsidRPr="006A1C9B" w:rsidRDefault="000952A3" w:rsidP="006A1C9B">
      <w:pPr>
        <w:numPr>
          <w:ilvl w:val="0"/>
          <w:numId w:val="1"/>
        </w:numPr>
        <w:tabs>
          <w:tab w:val="left" w:leader="dot" w:pos="9792"/>
        </w:tabs>
        <w:spacing w:after="0" w:line="360" w:lineRule="auto"/>
        <w:ind w:left="714" w:hanging="357"/>
        <w:jc w:val="both"/>
        <w:rPr>
          <w:rFonts w:ascii="Times New Roman" w:hAnsi="Times New Roman"/>
          <w:sz w:val="22"/>
          <w:lang w:val="vi-VN"/>
        </w:rPr>
      </w:pPr>
      <w:r w:rsidRPr="006A1C9B">
        <w:rPr>
          <w:rFonts w:ascii="Times New Roman" w:hAnsi="Times New Roman"/>
          <w:i/>
          <w:sz w:val="22"/>
          <w:lang w:val="vi-VN"/>
        </w:rPr>
        <w:t>N</w:t>
      </w:r>
      <w:r w:rsidR="00065F87" w:rsidRPr="006A1C9B">
        <w:rPr>
          <w:rFonts w:ascii="Times New Roman" w:hAnsi="Times New Roman"/>
          <w:i/>
          <w:sz w:val="22"/>
          <w:lang w:val="vi-VN"/>
        </w:rPr>
        <w:t xml:space="preserve">hu cầu và khả năng </w:t>
      </w:r>
      <w:r w:rsidR="0030002D" w:rsidRPr="006A1C9B">
        <w:rPr>
          <w:rFonts w:ascii="Times New Roman" w:hAnsi="Times New Roman"/>
          <w:i/>
          <w:sz w:val="22"/>
          <w:lang w:val="vi-VN"/>
        </w:rPr>
        <w:t>của các bên;</w:t>
      </w:r>
    </w:p>
    <w:p w14:paraId="1B3FE921" w14:textId="50A1C46C" w:rsidR="00243A0D" w:rsidRPr="001907D1" w:rsidRDefault="00937287" w:rsidP="006A1C9B">
      <w:pPr>
        <w:spacing w:after="0" w:line="360" w:lineRule="auto"/>
        <w:rPr>
          <w:rFonts w:ascii="Times New Roman" w:hAnsi="Times New Roman"/>
          <w:sz w:val="22"/>
          <w:lang w:val="vi-VN"/>
        </w:rPr>
      </w:pPr>
      <w:r>
        <w:rPr>
          <w:rFonts w:ascii="Times New Roman" w:hAnsi="Times New Roman"/>
          <w:i/>
          <w:sz w:val="22"/>
          <w:lang w:val="vi-VN"/>
        </w:rPr>
        <w:t xml:space="preserve">Hôm nay, ngày </w:t>
      </w:r>
      <w:r w:rsidR="004C21E9">
        <w:rPr>
          <w:rFonts w:ascii="Times New Roman" w:hAnsi="Times New Roman"/>
          <w:i/>
          <w:sz w:val="22"/>
          <w:lang w:val="vi-VN"/>
        </w:rPr>
        <w:t>..........</w:t>
      </w:r>
      <w:r w:rsidR="00DD556F">
        <w:rPr>
          <w:rFonts w:ascii="Times New Roman" w:hAnsi="Times New Roman"/>
          <w:i/>
          <w:sz w:val="22"/>
          <w:lang w:val="vi-VN"/>
        </w:rPr>
        <w:t xml:space="preserve"> </w:t>
      </w:r>
      <w:r>
        <w:rPr>
          <w:rFonts w:ascii="Times New Roman" w:hAnsi="Times New Roman"/>
          <w:i/>
          <w:sz w:val="22"/>
          <w:lang w:val="vi-VN"/>
        </w:rPr>
        <w:t xml:space="preserve"> tháng </w:t>
      </w:r>
      <w:r w:rsidR="004C21E9">
        <w:rPr>
          <w:rFonts w:ascii="Times New Roman" w:hAnsi="Times New Roman"/>
          <w:i/>
          <w:sz w:val="22"/>
          <w:lang w:val="vi-VN"/>
        </w:rPr>
        <w:t>...........</w:t>
      </w:r>
      <w:r w:rsidR="009212F1">
        <w:rPr>
          <w:rFonts w:ascii="Times New Roman" w:hAnsi="Times New Roman"/>
          <w:i/>
          <w:sz w:val="22"/>
          <w:lang w:val="vi-VN"/>
        </w:rPr>
        <w:t xml:space="preserve"> </w:t>
      </w:r>
      <w:r w:rsidR="00B30033" w:rsidRPr="001907D1">
        <w:rPr>
          <w:rFonts w:ascii="Times New Roman" w:hAnsi="Times New Roman"/>
          <w:i/>
          <w:sz w:val="22"/>
          <w:lang w:val="vi-VN"/>
        </w:rPr>
        <w:t xml:space="preserve"> năm </w:t>
      </w:r>
      <w:r w:rsidR="001D6316">
        <w:rPr>
          <w:rFonts w:ascii="Times New Roman" w:hAnsi="Times New Roman"/>
          <w:i/>
          <w:sz w:val="22"/>
          <w:lang w:val="vi-VN"/>
        </w:rPr>
        <w:t>.........</w:t>
      </w:r>
      <w:r w:rsidR="00DD556F">
        <w:rPr>
          <w:rFonts w:ascii="Times New Roman" w:hAnsi="Times New Roman"/>
          <w:i/>
          <w:sz w:val="22"/>
          <w:lang w:val="vi-VN"/>
        </w:rPr>
        <w:t xml:space="preserve">, </w:t>
      </w:r>
      <w:r w:rsidR="00B30033" w:rsidRPr="001907D1">
        <w:rPr>
          <w:rFonts w:ascii="Times New Roman" w:hAnsi="Times New Roman"/>
          <w:i/>
          <w:sz w:val="22"/>
          <w:lang w:val="vi-VN"/>
        </w:rPr>
        <w:t xml:space="preserve"> chúng tôi gồm:</w:t>
      </w:r>
    </w:p>
    <w:p w14:paraId="7DDF62F6" w14:textId="4871BD58" w:rsidR="00D2164B" w:rsidRPr="00D236C9" w:rsidRDefault="00D2164B" w:rsidP="006A1C9B">
      <w:pPr>
        <w:spacing w:after="120" w:line="360" w:lineRule="auto"/>
        <w:rPr>
          <w:rFonts w:ascii="Times New Roman" w:hAnsi="Times New Roman"/>
          <w:b/>
          <w:spacing w:val="-6"/>
          <w:sz w:val="22"/>
          <w:lang w:val="vi-VN"/>
        </w:rPr>
      </w:pPr>
      <w:r w:rsidRPr="001907D1">
        <w:rPr>
          <w:rFonts w:ascii="Times New Roman" w:hAnsi="Times New Roman"/>
          <w:sz w:val="22"/>
          <w:lang w:val="vi-VN"/>
        </w:rPr>
        <w:t>1. Bên cung cấp dịch vụ</w:t>
      </w:r>
      <w:r w:rsidR="00150447">
        <w:rPr>
          <w:rFonts w:ascii="Times New Roman" w:hAnsi="Times New Roman"/>
          <w:sz w:val="22"/>
        </w:rPr>
        <w:t xml:space="preserve"> </w:t>
      </w:r>
      <w:r w:rsidRPr="001907D1">
        <w:rPr>
          <w:rFonts w:ascii="Times New Roman" w:hAnsi="Times New Roman"/>
          <w:sz w:val="22"/>
          <w:lang w:val="vi-VN"/>
        </w:rPr>
        <w:t xml:space="preserve">(Bên A): </w:t>
      </w:r>
      <w:r w:rsidR="004459D1">
        <w:rPr>
          <w:rFonts w:ascii="Times New Roman" w:hAnsi="Times New Roman"/>
          <w:b/>
          <w:spacing w:val="-6"/>
          <w:sz w:val="22"/>
          <w:lang w:val="vi-VN"/>
        </w:rPr>
        <w:t>C</w:t>
      </w:r>
      <w:r w:rsidR="004459D1" w:rsidRPr="004459D1">
        <w:rPr>
          <w:rFonts w:ascii="Times New Roman" w:hAnsi="Times New Roman"/>
          <w:b/>
          <w:spacing w:val="-6"/>
          <w:sz w:val="22"/>
          <w:lang w:val="vi-VN"/>
        </w:rPr>
        <w:t>Ô</w:t>
      </w:r>
      <w:r w:rsidR="004459D1">
        <w:rPr>
          <w:rFonts w:ascii="Times New Roman" w:hAnsi="Times New Roman"/>
          <w:b/>
          <w:spacing w:val="-6"/>
          <w:sz w:val="22"/>
          <w:lang w:val="vi-VN"/>
        </w:rPr>
        <w:t>NG TY TNHH T</w:t>
      </w:r>
      <w:r w:rsidR="004459D1" w:rsidRPr="004459D1">
        <w:rPr>
          <w:rFonts w:ascii="Times New Roman" w:hAnsi="Times New Roman"/>
          <w:b/>
          <w:spacing w:val="-6"/>
          <w:sz w:val="22"/>
          <w:lang w:val="vi-VN"/>
        </w:rPr>
        <w:t>Ư</w:t>
      </w:r>
      <w:r w:rsidR="004459D1">
        <w:rPr>
          <w:rFonts w:ascii="Times New Roman" w:hAnsi="Times New Roman"/>
          <w:b/>
          <w:spacing w:val="-6"/>
          <w:sz w:val="22"/>
          <w:lang w:val="vi-VN"/>
        </w:rPr>
        <w:t xml:space="preserve"> V</w:t>
      </w:r>
      <w:r w:rsidR="004459D1" w:rsidRPr="004459D1">
        <w:rPr>
          <w:rFonts w:ascii="Times New Roman" w:hAnsi="Times New Roman"/>
          <w:b/>
          <w:spacing w:val="-6"/>
          <w:sz w:val="22"/>
          <w:lang w:val="vi-VN"/>
        </w:rPr>
        <w:t>ẤN</w:t>
      </w:r>
      <w:r w:rsidR="004459D1">
        <w:rPr>
          <w:rFonts w:ascii="Times New Roman" w:hAnsi="Times New Roman"/>
          <w:b/>
          <w:spacing w:val="-6"/>
          <w:sz w:val="22"/>
          <w:lang w:val="vi-VN"/>
        </w:rPr>
        <w:t xml:space="preserve"> TH</w:t>
      </w:r>
      <w:r w:rsidR="004459D1" w:rsidRPr="004459D1">
        <w:rPr>
          <w:rFonts w:ascii="Times New Roman" w:hAnsi="Times New Roman"/>
          <w:b/>
          <w:spacing w:val="-6"/>
          <w:sz w:val="22"/>
          <w:lang w:val="vi-VN"/>
        </w:rPr>
        <w:t>ƯƠNG</w:t>
      </w:r>
      <w:r w:rsidR="004459D1">
        <w:rPr>
          <w:rFonts w:ascii="Times New Roman" w:hAnsi="Times New Roman"/>
          <w:b/>
          <w:spacing w:val="-6"/>
          <w:sz w:val="22"/>
          <w:lang w:val="vi-VN"/>
        </w:rPr>
        <w:t xml:space="preserve"> M</w:t>
      </w:r>
      <w:r w:rsidR="004459D1" w:rsidRPr="004459D1">
        <w:rPr>
          <w:rFonts w:ascii="Times New Roman" w:hAnsi="Times New Roman"/>
          <w:b/>
          <w:spacing w:val="-6"/>
          <w:sz w:val="22"/>
          <w:lang w:val="vi-VN"/>
        </w:rPr>
        <w:t>ẠI</w:t>
      </w:r>
      <w:r w:rsidR="004459D1">
        <w:rPr>
          <w:rFonts w:ascii="Times New Roman" w:hAnsi="Times New Roman"/>
          <w:b/>
          <w:spacing w:val="-6"/>
          <w:sz w:val="22"/>
          <w:lang w:val="vi-VN"/>
        </w:rPr>
        <w:t xml:space="preserve"> TI</w:t>
      </w:r>
      <w:r w:rsidR="004459D1" w:rsidRPr="004459D1">
        <w:rPr>
          <w:rFonts w:ascii="Times New Roman" w:hAnsi="Times New Roman"/>
          <w:b/>
          <w:spacing w:val="-6"/>
          <w:sz w:val="22"/>
          <w:lang w:val="vi-VN"/>
        </w:rPr>
        <w:t>ẾN</w:t>
      </w:r>
      <w:r w:rsidR="004459D1">
        <w:rPr>
          <w:rFonts w:ascii="Times New Roman" w:hAnsi="Times New Roman"/>
          <w:b/>
          <w:spacing w:val="-6"/>
          <w:sz w:val="22"/>
          <w:lang w:val="vi-VN"/>
        </w:rPr>
        <w:t xml:space="preserve"> NGUY</w:t>
      </w:r>
      <w:r w:rsidR="004459D1" w:rsidRPr="004459D1">
        <w:rPr>
          <w:rFonts w:ascii="Times New Roman" w:hAnsi="Times New Roman"/>
          <w:b/>
          <w:spacing w:val="-6"/>
          <w:sz w:val="22"/>
          <w:lang w:val="vi-VN"/>
        </w:rPr>
        <w:t>Ễ</w:t>
      </w:r>
      <w:r w:rsidR="004459D1">
        <w:rPr>
          <w:rFonts w:ascii="Times New Roman" w:hAnsi="Times New Roman"/>
          <w:b/>
          <w:spacing w:val="-6"/>
          <w:sz w:val="22"/>
          <w:lang w:val="vi-VN"/>
        </w:rPr>
        <w:t>N</w:t>
      </w:r>
    </w:p>
    <w:p w14:paraId="7DE47E9C" w14:textId="3F87B38A" w:rsidR="00B21100" w:rsidRDefault="00D2164B" w:rsidP="006A1C9B">
      <w:pPr>
        <w:spacing w:after="0" w:line="360" w:lineRule="auto"/>
        <w:jc w:val="both"/>
        <w:rPr>
          <w:rFonts w:ascii="Times New Roman" w:hAnsi="Times New Roman"/>
          <w:sz w:val="22"/>
          <w:lang w:val="vi-VN"/>
        </w:rPr>
      </w:pPr>
      <w:r w:rsidRPr="001907D1">
        <w:rPr>
          <w:rFonts w:ascii="Times New Roman" w:hAnsi="Times New Roman"/>
          <w:sz w:val="22"/>
          <w:lang w:val="vi-VN"/>
        </w:rPr>
        <w:t xml:space="preserve">Người đại diện: </w:t>
      </w:r>
      <w:r w:rsidR="00B05A2C" w:rsidRPr="00B05A2C">
        <w:rPr>
          <w:rFonts w:ascii="Times New Roman" w:hAnsi="Times New Roman"/>
          <w:sz w:val="22"/>
          <w:lang w:val="vi-VN"/>
        </w:rPr>
        <w:t>Ô</w:t>
      </w:r>
      <w:r w:rsidR="00B05A2C">
        <w:rPr>
          <w:rFonts w:ascii="Times New Roman" w:hAnsi="Times New Roman"/>
          <w:sz w:val="22"/>
          <w:lang w:val="vi-VN"/>
        </w:rPr>
        <w:t>ng/B</w:t>
      </w:r>
      <w:r w:rsidR="00B05A2C" w:rsidRPr="00B05A2C">
        <w:rPr>
          <w:rFonts w:ascii="Times New Roman" w:hAnsi="Times New Roman"/>
          <w:sz w:val="22"/>
          <w:lang w:val="vi-VN"/>
        </w:rPr>
        <w:t>à</w:t>
      </w:r>
      <w:r w:rsidRPr="001907D1">
        <w:rPr>
          <w:rFonts w:ascii="Times New Roman" w:hAnsi="Times New Roman"/>
          <w:sz w:val="22"/>
          <w:lang w:val="vi-VN"/>
        </w:rPr>
        <w:tab/>
        <w:t xml:space="preserve"> </w:t>
      </w:r>
      <w:r w:rsidR="004459D1" w:rsidRPr="004459D1">
        <w:rPr>
          <w:rFonts w:ascii="Times New Roman" w:hAnsi="Times New Roman"/>
          <w:b/>
          <w:sz w:val="22"/>
          <w:lang w:val="vi-VN"/>
        </w:rPr>
        <w:t>NGUYỄN THANH ĐÁ</w:t>
      </w:r>
      <w:r w:rsidRPr="001907D1">
        <w:rPr>
          <w:rFonts w:ascii="Times New Roman" w:hAnsi="Times New Roman"/>
          <w:sz w:val="22"/>
          <w:lang w:val="vi-VN"/>
        </w:rPr>
        <w:t xml:space="preserve">               Chức vụ: </w:t>
      </w:r>
      <w:r w:rsidR="004459D1" w:rsidRPr="004459D1">
        <w:rPr>
          <w:rFonts w:ascii="Times New Roman" w:hAnsi="Times New Roman"/>
          <w:b/>
          <w:sz w:val="22"/>
          <w:lang w:val="vi-VN"/>
        </w:rPr>
        <w:t>Giám Đốc</w:t>
      </w:r>
    </w:p>
    <w:p w14:paraId="41DA21A1" w14:textId="5A057136" w:rsidR="00B05A2C" w:rsidRPr="008C1DF8" w:rsidRDefault="00B05A2C" w:rsidP="006A1C9B">
      <w:pPr>
        <w:spacing w:after="0" w:line="360" w:lineRule="auto"/>
        <w:jc w:val="both"/>
        <w:rPr>
          <w:rFonts w:ascii="Times New Roman" w:hAnsi="Times New Roman"/>
          <w:sz w:val="22"/>
        </w:rPr>
      </w:pPr>
      <w:r w:rsidRPr="001907D1">
        <w:rPr>
          <w:rFonts w:ascii="Times New Roman" w:hAnsi="Times New Roman"/>
          <w:sz w:val="22"/>
          <w:lang w:val="vi-VN"/>
        </w:rPr>
        <w:t>Địa chỉ</w:t>
      </w:r>
      <w:r w:rsidR="004459D1">
        <w:rPr>
          <w:rFonts w:ascii="Times New Roman" w:hAnsi="Times New Roman"/>
          <w:sz w:val="22"/>
          <w:lang w:val="vi-VN"/>
        </w:rPr>
        <w:t xml:space="preserve"> tr</w:t>
      </w:r>
      <w:r w:rsidR="004459D1" w:rsidRPr="004459D1">
        <w:rPr>
          <w:rFonts w:ascii="Times New Roman" w:hAnsi="Times New Roman"/>
          <w:sz w:val="22"/>
          <w:lang w:val="vi-VN"/>
        </w:rPr>
        <w:t>ụ</w:t>
      </w:r>
      <w:r w:rsidR="004459D1">
        <w:rPr>
          <w:rFonts w:ascii="Times New Roman" w:hAnsi="Times New Roman"/>
          <w:sz w:val="22"/>
          <w:lang w:val="vi-VN"/>
        </w:rPr>
        <w:t xml:space="preserve"> s</w:t>
      </w:r>
      <w:r w:rsidR="004459D1" w:rsidRPr="004459D1">
        <w:rPr>
          <w:rFonts w:ascii="Times New Roman" w:hAnsi="Times New Roman"/>
          <w:sz w:val="22"/>
          <w:lang w:val="vi-VN"/>
        </w:rPr>
        <w:t>ở</w:t>
      </w:r>
      <w:r>
        <w:rPr>
          <w:rFonts w:ascii="Times New Roman" w:hAnsi="Times New Roman"/>
          <w:sz w:val="22"/>
          <w:lang w:val="vi-VN"/>
        </w:rPr>
        <w:t xml:space="preserve">: </w:t>
      </w:r>
      <w:r w:rsidR="00B045C1">
        <w:rPr>
          <w:rFonts w:ascii="Times New Roman" w:hAnsi="Times New Roman"/>
          <w:sz w:val="22"/>
        </w:rPr>
        <w:t>16-18 Xu</w:t>
      </w:r>
      <w:r w:rsidR="00B045C1" w:rsidRPr="00B045C1">
        <w:rPr>
          <w:rFonts w:ascii="Times New Roman" w:hAnsi="Times New Roman"/>
          <w:sz w:val="22"/>
        </w:rPr>
        <w:t>â</w:t>
      </w:r>
      <w:r w:rsidR="00B045C1">
        <w:rPr>
          <w:rFonts w:ascii="Times New Roman" w:hAnsi="Times New Roman"/>
          <w:sz w:val="22"/>
        </w:rPr>
        <w:t>n Di</w:t>
      </w:r>
      <w:r w:rsidR="00B045C1" w:rsidRPr="00B045C1">
        <w:rPr>
          <w:rFonts w:ascii="Times New Roman" w:hAnsi="Times New Roman"/>
          <w:sz w:val="22"/>
        </w:rPr>
        <w:t>ệu</w:t>
      </w:r>
      <w:r w:rsidR="004459D1">
        <w:rPr>
          <w:rFonts w:ascii="Times New Roman" w:hAnsi="Times New Roman"/>
          <w:sz w:val="22"/>
          <w:lang w:val="vi-VN"/>
        </w:rPr>
        <w:t>, Phư</w:t>
      </w:r>
      <w:r w:rsidR="004459D1" w:rsidRPr="004459D1">
        <w:rPr>
          <w:rFonts w:ascii="Times New Roman" w:hAnsi="Times New Roman"/>
          <w:sz w:val="22"/>
          <w:lang w:val="vi-VN"/>
        </w:rPr>
        <w:t>ờng</w:t>
      </w:r>
      <w:r w:rsidR="004459D1">
        <w:rPr>
          <w:rFonts w:ascii="Times New Roman" w:hAnsi="Times New Roman"/>
          <w:sz w:val="22"/>
          <w:lang w:val="vi-VN"/>
        </w:rPr>
        <w:t xml:space="preserve"> </w:t>
      </w:r>
      <w:r w:rsidR="00B045C1">
        <w:rPr>
          <w:rFonts w:ascii="Times New Roman" w:hAnsi="Times New Roman"/>
          <w:sz w:val="22"/>
        </w:rPr>
        <w:t>4</w:t>
      </w:r>
      <w:r w:rsidR="004459D1">
        <w:rPr>
          <w:rFonts w:ascii="Times New Roman" w:hAnsi="Times New Roman"/>
          <w:sz w:val="22"/>
          <w:lang w:val="vi-VN"/>
        </w:rPr>
        <w:t>, Qu</w:t>
      </w:r>
      <w:r w:rsidR="004459D1" w:rsidRPr="004459D1">
        <w:rPr>
          <w:rFonts w:ascii="Times New Roman" w:hAnsi="Times New Roman"/>
          <w:sz w:val="22"/>
          <w:lang w:val="vi-VN"/>
        </w:rPr>
        <w:t>ận</w:t>
      </w:r>
      <w:r w:rsidR="004459D1">
        <w:rPr>
          <w:rFonts w:ascii="Times New Roman" w:hAnsi="Times New Roman"/>
          <w:sz w:val="22"/>
          <w:lang w:val="vi-VN"/>
        </w:rPr>
        <w:t xml:space="preserve"> T</w:t>
      </w:r>
      <w:r w:rsidR="004459D1" w:rsidRPr="004459D1">
        <w:rPr>
          <w:rFonts w:ascii="Times New Roman" w:hAnsi="Times New Roman"/>
          <w:sz w:val="22"/>
          <w:lang w:val="vi-VN"/>
        </w:rPr>
        <w:t>â</w:t>
      </w:r>
      <w:r w:rsidR="004459D1">
        <w:rPr>
          <w:rFonts w:ascii="Times New Roman" w:hAnsi="Times New Roman"/>
          <w:sz w:val="22"/>
          <w:lang w:val="vi-VN"/>
        </w:rPr>
        <w:t>n B</w:t>
      </w:r>
      <w:r w:rsidR="004459D1" w:rsidRPr="004459D1">
        <w:rPr>
          <w:rFonts w:ascii="Times New Roman" w:hAnsi="Times New Roman"/>
          <w:sz w:val="22"/>
          <w:lang w:val="vi-VN"/>
        </w:rPr>
        <w:t>ình</w:t>
      </w:r>
      <w:r w:rsidR="004459D1">
        <w:rPr>
          <w:rFonts w:ascii="Times New Roman" w:hAnsi="Times New Roman"/>
          <w:sz w:val="22"/>
          <w:lang w:val="vi-VN"/>
        </w:rPr>
        <w:t>, Th</w:t>
      </w:r>
      <w:r w:rsidR="004459D1" w:rsidRPr="004459D1">
        <w:rPr>
          <w:rFonts w:ascii="Times New Roman" w:hAnsi="Times New Roman"/>
          <w:sz w:val="22"/>
          <w:lang w:val="vi-VN"/>
        </w:rPr>
        <w:t>ành</w:t>
      </w:r>
      <w:r w:rsidR="004459D1">
        <w:rPr>
          <w:rFonts w:ascii="Times New Roman" w:hAnsi="Times New Roman"/>
          <w:sz w:val="22"/>
          <w:lang w:val="vi-VN"/>
        </w:rPr>
        <w:t xml:space="preserve"> Ph</w:t>
      </w:r>
      <w:r w:rsidR="004459D1" w:rsidRPr="004459D1">
        <w:rPr>
          <w:rFonts w:ascii="Times New Roman" w:hAnsi="Times New Roman"/>
          <w:sz w:val="22"/>
          <w:lang w:val="vi-VN"/>
        </w:rPr>
        <w:t>ố</w:t>
      </w:r>
      <w:r w:rsidR="004459D1">
        <w:rPr>
          <w:rFonts w:ascii="Times New Roman" w:hAnsi="Times New Roman"/>
          <w:sz w:val="22"/>
          <w:lang w:val="vi-VN"/>
        </w:rPr>
        <w:t xml:space="preserve"> H</w:t>
      </w:r>
      <w:r w:rsidR="004459D1" w:rsidRPr="004459D1">
        <w:rPr>
          <w:rFonts w:ascii="Times New Roman" w:hAnsi="Times New Roman"/>
          <w:sz w:val="22"/>
          <w:lang w:val="vi-VN"/>
        </w:rPr>
        <w:t>ồ</w:t>
      </w:r>
      <w:r w:rsidR="004459D1">
        <w:rPr>
          <w:rFonts w:ascii="Times New Roman" w:hAnsi="Times New Roman"/>
          <w:sz w:val="22"/>
          <w:lang w:val="vi-VN"/>
        </w:rPr>
        <w:t xml:space="preserve"> Ch</w:t>
      </w:r>
      <w:r w:rsidR="004459D1" w:rsidRPr="004459D1">
        <w:rPr>
          <w:rFonts w:ascii="Times New Roman" w:hAnsi="Times New Roman"/>
          <w:sz w:val="22"/>
          <w:lang w:val="vi-VN"/>
        </w:rPr>
        <w:t>í</w:t>
      </w:r>
      <w:r w:rsidR="004459D1">
        <w:rPr>
          <w:rFonts w:ascii="Times New Roman" w:hAnsi="Times New Roman"/>
          <w:sz w:val="22"/>
          <w:lang w:val="vi-VN"/>
        </w:rPr>
        <w:t xml:space="preserve"> Minh</w:t>
      </w:r>
      <w:r w:rsidR="008C1DF8">
        <w:rPr>
          <w:rFonts w:ascii="Times New Roman" w:hAnsi="Times New Roman"/>
          <w:sz w:val="22"/>
        </w:rPr>
        <w:t>, Vi</w:t>
      </w:r>
      <w:r w:rsidR="008C1DF8" w:rsidRPr="008C1DF8">
        <w:rPr>
          <w:rFonts w:ascii="Times New Roman" w:hAnsi="Times New Roman"/>
          <w:sz w:val="22"/>
        </w:rPr>
        <w:t>ệt</w:t>
      </w:r>
      <w:r w:rsidR="008C1DF8">
        <w:rPr>
          <w:rFonts w:ascii="Times New Roman" w:hAnsi="Times New Roman"/>
          <w:sz w:val="22"/>
        </w:rPr>
        <w:t xml:space="preserve"> Nam</w:t>
      </w:r>
    </w:p>
    <w:p w14:paraId="6288FCA8" w14:textId="542252DE" w:rsidR="004459D1" w:rsidRPr="008C1DF8" w:rsidRDefault="004459D1" w:rsidP="006A1C9B">
      <w:pPr>
        <w:spacing w:after="0" w:line="360" w:lineRule="auto"/>
        <w:jc w:val="both"/>
        <w:rPr>
          <w:rFonts w:ascii="Times New Roman" w:hAnsi="Times New Roman"/>
          <w:b/>
          <w:spacing w:val="-10"/>
          <w:sz w:val="22"/>
        </w:rPr>
      </w:pPr>
      <w:r w:rsidRPr="001907D1">
        <w:rPr>
          <w:rFonts w:ascii="Times New Roman" w:hAnsi="Times New Roman"/>
          <w:sz w:val="22"/>
          <w:lang w:val="vi-VN"/>
        </w:rPr>
        <w:t>Địa chỉ</w:t>
      </w:r>
      <w:r>
        <w:rPr>
          <w:rFonts w:ascii="Times New Roman" w:hAnsi="Times New Roman"/>
          <w:sz w:val="22"/>
          <w:lang w:val="vi-VN"/>
        </w:rPr>
        <w:t xml:space="preserve"> </w:t>
      </w:r>
      <w:r w:rsidR="00C40593">
        <w:rPr>
          <w:rFonts w:ascii="Times New Roman" w:hAnsi="Times New Roman"/>
          <w:sz w:val="22"/>
        </w:rPr>
        <w:t>giao d</w:t>
      </w:r>
      <w:r w:rsidR="00C40593" w:rsidRPr="00C40593">
        <w:rPr>
          <w:rFonts w:ascii="Times New Roman" w:hAnsi="Times New Roman"/>
          <w:sz w:val="22"/>
        </w:rPr>
        <w:t>ịc</w:t>
      </w:r>
      <w:r w:rsidR="00C40593">
        <w:rPr>
          <w:rFonts w:ascii="Times New Roman" w:hAnsi="Times New Roman"/>
          <w:sz w:val="22"/>
        </w:rPr>
        <w:t>h</w:t>
      </w:r>
      <w:r>
        <w:rPr>
          <w:rFonts w:ascii="Times New Roman" w:hAnsi="Times New Roman"/>
          <w:sz w:val="22"/>
          <w:lang w:val="vi-VN"/>
        </w:rPr>
        <w:t>:</w:t>
      </w:r>
      <w:r w:rsidR="006A52BC">
        <w:rPr>
          <w:rFonts w:ascii="Times New Roman" w:hAnsi="Times New Roman"/>
          <w:sz w:val="22"/>
          <w:lang w:val="vi-VN"/>
        </w:rPr>
        <w:t xml:space="preserve"> </w:t>
      </w:r>
      <w:r w:rsidR="006A52BC">
        <w:rPr>
          <w:rFonts w:ascii="Times New Roman" w:hAnsi="Times New Roman"/>
          <w:sz w:val="22"/>
        </w:rPr>
        <w:t xml:space="preserve">A-11-06, </w:t>
      </w:r>
      <w:r>
        <w:rPr>
          <w:rFonts w:ascii="Times New Roman" w:hAnsi="Times New Roman"/>
          <w:sz w:val="22"/>
          <w:lang w:val="vi-VN"/>
        </w:rPr>
        <w:t xml:space="preserve"> </w:t>
      </w:r>
      <w:r w:rsidR="006A52BC">
        <w:rPr>
          <w:rFonts w:ascii="Times New Roman" w:hAnsi="Times New Roman"/>
          <w:sz w:val="22"/>
        </w:rPr>
        <w:t xml:space="preserve">Block A, </w:t>
      </w:r>
      <w:r w:rsidR="00C40593">
        <w:rPr>
          <w:rFonts w:ascii="Times New Roman" w:hAnsi="Times New Roman"/>
          <w:sz w:val="22"/>
        </w:rPr>
        <w:t>T</w:t>
      </w:r>
      <w:r w:rsidR="00C40593" w:rsidRPr="00C40593">
        <w:rPr>
          <w:rFonts w:ascii="Times New Roman" w:hAnsi="Times New Roman"/>
          <w:sz w:val="22"/>
        </w:rPr>
        <w:t>ầng</w:t>
      </w:r>
      <w:r w:rsidR="00C40593">
        <w:rPr>
          <w:rFonts w:ascii="Times New Roman" w:hAnsi="Times New Roman"/>
          <w:sz w:val="22"/>
        </w:rPr>
        <w:t xml:space="preserve"> 11</w:t>
      </w:r>
      <w:r w:rsidR="006A52BC">
        <w:rPr>
          <w:rFonts w:ascii="Times New Roman" w:hAnsi="Times New Roman"/>
          <w:sz w:val="22"/>
          <w:lang w:val="vi-VN"/>
        </w:rPr>
        <w:t xml:space="preserve"> </w:t>
      </w:r>
      <w:r w:rsidR="006A52BC">
        <w:rPr>
          <w:rFonts w:ascii="Times New Roman" w:hAnsi="Times New Roman"/>
          <w:sz w:val="22"/>
        </w:rPr>
        <w:t>T</w:t>
      </w:r>
      <w:r w:rsidR="006A52BC" w:rsidRPr="00C40593">
        <w:rPr>
          <w:rFonts w:ascii="Times New Roman" w:hAnsi="Times New Roman"/>
          <w:sz w:val="22"/>
        </w:rPr>
        <w:t>òa</w:t>
      </w:r>
      <w:r w:rsidR="006A52BC">
        <w:rPr>
          <w:rFonts w:ascii="Times New Roman" w:hAnsi="Times New Roman"/>
          <w:sz w:val="22"/>
        </w:rPr>
        <w:t xml:space="preserve"> Nh</w:t>
      </w:r>
      <w:r w:rsidR="006A52BC" w:rsidRPr="00C40593">
        <w:rPr>
          <w:rFonts w:ascii="Times New Roman" w:hAnsi="Times New Roman"/>
          <w:sz w:val="22"/>
        </w:rPr>
        <w:t>à</w:t>
      </w:r>
      <w:r w:rsidR="006A52BC">
        <w:rPr>
          <w:rFonts w:ascii="Times New Roman" w:hAnsi="Times New Roman"/>
          <w:sz w:val="22"/>
        </w:rPr>
        <w:t xml:space="preserve"> Green River</w:t>
      </w:r>
      <w:r w:rsidR="00C40593">
        <w:rPr>
          <w:rFonts w:ascii="Times New Roman" w:hAnsi="Times New Roman"/>
          <w:sz w:val="22"/>
        </w:rPr>
        <w:t>, 2225 Ph</w:t>
      </w:r>
      <w:r w:rsidR="00C40593" w:rsidRPr="00C40593">
        <w:rPr>
          <w:rFonts w:ascii="Times New Roman" w:hAnsi="Times New Roman"/>
          <w:sz w:val="22"/>
        </w:rPr>
        <w:t>ạm</w:t>
      </w:r>
      <w:r w:rsidR="00C40593">
        <w:rPr>
          <w:rFonts w:ascii="Times New Roman" w:hAnsi="Times New Roman"/>
          <w:sz w:val="22"/>
        </w:rPr>
        <w:t xml:space="preserve"> Th</w:t>
      </w:r>
      <w:r w:rsidR="00C40593" w:rsidRPr="00C40593">
        <w:rPr>
          <w:rFonts w:ascii="Times New Roman" w:hAnsi="Times New Roman"/>
          <w:sz w:val="22"/>
        </w:rPr>
        <w:t>ế</w:t>
      </w:r>
      <w:r w:rsidR="00C40593">
        <w:rPr>
          <w:rFonts w:ascii="Times New Roman" w:hAnsi="Times New Roman"/>
          <w:sz w:val="22"/>
        </w:rPr>
        <w:t xml:space="preserve"> Hi</w:t>
      </w:r>
      <w:r w:rsidR="00C40593" w:rsidRPr="00C40593">
        <w:rPr>
          <w:rFonts w:ascii="Times New Roman" w:hAnsi="Times New Roman"/>
          <w:sz w:val="22"/>
        </w:rPr>
        <w:t>ển</w:t>
      </w:r>
      <w:r w:rsidR="00C40593">
        <w:rPr>
          <w:rFonts w:ascii="Times New Roman" w:hAnsi="Times New Roman"/>
          <w:sz w:val="22"/>
        </w:rPr>
        <w:t>, Phư</w:t>
      </w:r>
      <w:r w:rsidR="00C40593" w:rsidRPr="00C40593">
        <w:rPr>
          <w:rFonts w:ascii="Times New Roman" w:hAnsi="Times New Roman"/>
          <w:sz w:val="22"/>
        </w:rPr>
        <w:t>ờng</w:t>
      </w:r>
      <w:r w:rsidR="00C40593">
        <w:rPr>
          <w:rFonts w:ascii="Times New Roman" w:hAnsi="Times New Roman"/>
          <w:sz w:val="22"/>
        </w:rPr>
        <w:t xml:space="preserve"> 6, Qu</w:t>
      </w:r>
      <w:r w:rsidR="00C40593" w:rsidRPr="00C40593">
        <w:rPr>
          <w:rFonts w:ascii="Times New Roman" w:hAnsi="Times New Roman"/>
          <w:sz w:val="22"/>
        </w:rPr>
        <w:t>ận</w:t>
      </w:r>
      <w:r w:rsidR="006A52BC">
        <w:rPr>
          <w:rFonts w:ascii="Times New Roman" w:hAnsi="Times New Roman"/>
          <w:sz w:val="22"/>
        </w:rPr>
        <w:t xml:space="preserve"> </w:t>
      </w:r>
      <w:r w:rsidR="006A52BC">
        <w:rPr>
          <w:rFonts w:ascii="Times New Roman" w:hAnsi="Times New Roman"/>
          <w:sz w:val="22"/>
          <w:lang w:val="vi-VN"/>
        </w:rPr>
        <w:t>8</w:t>
      </w:r>
      <w:r w:rsidRPr="004459D1">
        <w:rPr>
          <w:rFonts w:ascii="Times New Roman" w:hAnsi="Times New Roman"/>
          <w:sz w:val="22"/>
          <w:lang w:val="vi-VN"/>
        </w:rPr>
        <w:t>,</w:t>
      </w:r>
      <w:r>
        <w:rPr>
          <w:rFonts w:ascii="Times New Roman" w:hAnsi="Times New Roman"/>
          <w:sz w:val="22"/>
          <w:lang w:val="vi-VN"/>
        </w:rPr>
        <w:t xml:space="preserve"> Th</w:t>
      </w:r>
      <w:r w:rsidRPr="004459D1">
        <w:rPr>
          <w:rFonts w:ascii="Times New Roman" w:hAnsi="Times New Roman"/>
          <w:sz w:val="22"/>
          <w:lang w:val="vi-VN"/>
        </w:rPr>
        <w:t>ành</w:t>
      </w:r>
      <w:r>
        <w:rPr>
          <w:rFonts w:ascii="Times New Roman" w:hAnsi="Times New Roman"/>
          <w:sz w:val="22"/>
          <w:lang w:val="vi-VN"/>
        </w:rPr>
        <w:t xml:space="preserve"> Ph</w:t>
      </w:r>
      <w:r w:rsidRPr="004459D1">
        <w:rPr>
          <w:rFonts w:ascii="Times New Roman" w:hAnsi="Times New Roman"/>
          <w:sz w:val="22"/>
          <w:lang w:val="vi-VN"/>
        </w:rPr>
        <w:t>ố</w:t>
      </w:r>
      <w:r>
        <w:rPr>
          <w:rFonts w:ascii="Times New Roman" w:hAnsi="Times New Roman"/>
          <w:sz w:val="22"/>
          <w:lang w:val="vi-VN"/>
        </w:rPr>
        <w:t xml:space="preserve"> H</w:t>
      </w:r>
      <w:r w:rsidRPr="004459D1">
        <w:rPr>
          <w:rFonts w:ascii="Times New Roman" w:hAnsi="Times New Roman"/>
          <w:sz w:val="22"/>
          <w:lang w:val="vi-VN"/>
        </w:rPr>
        <w:t>ồ</w:t>
      </w:r>
      <w:r>
        <w:rPr>
          <w:rFonts w:ascii="Times New Roman" w:hAnsi="Times New Roman"/>
          <w:sz w:val="22"/>
          <w:lang w:val="vi-VN"/>
        </w:rPr>
        <w:t xml:space="preserve"> Ch</w:t>
      </w:r>
      <w:r w:rsidRPr="004459D1">
        <w:rPr>
          <w:rFonts w:ascii="Times New Roman" w:hAnsi="Times New Roman"/>
          <w:sz w:val="22"/>
          <w:lang w:val="vi-VN"/>
        </w:rPr>
        <w:t>í</w:t>
      </w:r>
      <w:r>
        <w:rPr>
          <w:rFonts w:ascii="Times New Roman" w:hAnsi="Times New Roman"/>
          <w:sz w:val="22"/>
          <w:lang w:val="vi-VN"/>
        </w:rPr>
        <w:t xml:space="preserve"> Minh</w:t>
      </w:r>
      <w:r w:rsidR="008C1DF8">
        <w:rPr>
          <w:rFonts w:ascii="Times New Roman" w:hAnsi="Times New Roman"/>
          <w:sz w:val="22"/>
        </w:rPr>
        <w:t>, Vi</w:t>
      </w:r>
      <w:r w:rsidR="008C1DF8" w:rsidRPr="008C1DF8">
        <w:rPr>
          <w:rFonts w:ascii="Times New Roman" w:hAnsi="Times New Roman"/>
          <w:sz w:val="22"/>
        </w:rPr>
        <w:t>ệt</w:t>
      </w:r>
      <w:r w:rsidR="008C1DF8">
        <w:rPr>
          <w:rFonts w:ascii="Times New Roman" w:hAnsi="Times New Roman"/>
          <w:sz w:val="22"/>
        </w:rPr>
        <w:t xml:space="preserve"> Nam</w:t>
      </w:r>
    </w:p>
    <w:p w14:paraId="6848FA2C" w14:textId="05FEA8D2" w:rsidR="00B05A2C" w:rsidRPr="001907D1" w:rsidRDefault="00B05A2C" w:rsidP="006A1C9B">
      <w:pPr>
        <w:spacing w:after="0" w:line="360" w:lineRule="auto"/>
        <w:jc w:val="both"/>
        <w:rPr>
          <w:rFonts w:ascii="Times New Roman" w:hAnsi="Times New Roman"/>
          <w:b/>
          <w:sz w:val="22"/>
          <w:shd w:val="clear" w:color="auto" w:fill="FFFFFF"/>
          <w:lang w:val="vi-VN"/>
        </w:rPr>
      </w:pPr>
      <w:r w:rsidRPr="001907D1">
        <w:rPr>
          <w:rFonts w:ascii="Times New Roman" w:hAnsi="Times New Roman"/>
          <w:sz w:val="22"/>
          <w:lang w:val="vi-VN"/>
        </w:rPr>
        <w:t xml:space="preserve">Điện thoại: </w:t>
      </w:r>
      <w:r w:rsidRPr="001907D1">
        <w:rPr>
          <w:rFonts w:ascii="Times New Roman" w:hAnsi="Times New Roman"/>
          <w:sz w:val="22"/>
          <w:lang w:val="vi-VN"/>
        </w:rPr>
        <w:tab/>
      </w:r>
      <w:r w:rsidR="004459D1" w:rsidRPr="004459D1">
        <w:rPr>
          <w:rFonts w:ascii="Times New Roman" w:hAnsi="Times New Roman"/>
          <w:sz w:val="22"/>
          <w:lang w:val="vi-VN"/>
        </w:rPr>
        <w:t xml:space="preserve">028 66 76 79 52              </w:t>
      </w:r>
      <w:r w:rsidR="004459D1">
        <w:rPr>
          <w:rFonts w:ascii="Times New Roman" w:hAnsi="Times New Roman"/>
          <w:sz w:val="22"/>
          <w:lang w:val="vi-VN"/>
        </w:rPr>
        <w:t xml:space="preserve"> </w:t>
      </w:r>
      <w:r>
        <w:rPr>
          <w:rFonts w:ascii="Times New Roman" w:hAnsi="Times New Roman"/>
          <w:sz w:val="22"/>
          <w:lang w:val="vi-VN"/>
        </w:rPr>
        <w:t xml:space="preserve">   </w:t>
      </w:r>
      <w:r w:rsidR="004459D1">
        <w:rPr>
          <w:rFonts w:ascii="Times New Roman" w:hAnsi="Times New Roman"/>
          <w:spacing w:val="-4"/>
          <w:sz w:val="22"/>
          <w:lang w:val="vi-VN"/>
        </w:rPr>
        <w:t>Hotline</w:t>
      </w:r>
      <w:r w:rsidRPr="001907D1">
        <w:rPr>
          <w:rFonts w:ascii="Times New Roman" w:hAnsi="Times New Roman"/>
          <w:spacing w:val="-4"/>
          <w:sz w:val="22"/>
          <w:lang w:val="vi-VN"/>
        </w:rPr>
        <w:t xml:space="preserve">: </w:t>
      </w:r>
      <w:r w:rsidR="004459D1" w:rsidRPr="004459D1">
        <w:rPr>
          <w:rFonts w:ascii="Times New Roman" w:hAnsi="Times New Roman"/>
          <w:b/>
          <w:sz w:val="22"/>
          <w:lang w:val="vi-VN"/>
        </w:rPr>
        <w:t>091 769 2552</w:t>
      </w:r>
    </w:p>
    <w:p w14:paraId="52B25E46" w14:textId="3A374214" w:rsidR="00B05A2C" w:rsidRDefault="00B05A2C" w:rsidP="006A1C9B">
      <w:pPr>
        <w:spacing w:after="0" w:line="360" w:lineRule="auto"/>
        <w:jc w:val="both"/>
        <w:rPr>
          <w:rFonts w:ascii="Times New Roman" w:hAnsi="Times New Roman"/>
          <w:sz w:val="22"/>
          <w:lang w:val="vi-VN"/>
        </w:rPr>
      </w:pPr>
      <w:r w:rsidRPr="001907D1">
        <w:rPr>
          <w:rFonts w:ascii="Times New Roman" w:hAnsi="Times New Roman"/>
          <w:sz w:val="22"/>
          <w:lang w:val="vi-VN"/>
        </w:rPr>
        <w:t xml:space="preserve">Mã số thuế: </w:t>
      </w:r>
      <w:r w:rsidRPr="001907D1">
        <w:rPr>
          <w:rFonts w:ascii="Times New Roman" w:hAnsi="Times New Roman"/>
          <w:sz w:val="22"/>
          <w:lang w:val="vi-VN"/>
        </w:rPr>
        <w:tab/>
      </w:r>
      <w:r w:rsidR="004459D1">
        <w:rPr>
          <w:rFonts w:ascii="Times New Roman" w:hAnsi="Times New Roman"/>
          <w:sz w:val="22"/>
          <w:lang w:val="vi-VN"/>
        </w:rPr>
        <w:t>0313676565</w:t>
      </w:r>
      <w:r w:rsidR="00851128">
        <w:rPr>
          <w:rFonts w:ascii="Times New Roman" w:hAnsi="Times New Roman"/>
          <w:sz w:val="22"/>
          <w:lang w:val="vi-VN"/>
        </w:rPr>
        <w:t xml:space="preserve">              </w:t>
      </w:r>
    </w:p>
    <w:p w14:paraId="382B5A02" w14:textId="49BB9059" w:rsidR="004459D1" w:rsidRPr="00F410BE" w:rsidRDefault="004459D1" w:rsidP="006A1C9B">
      <w:pPr>
        <w:spacing w:after="0" w:line="360" w:lineRule="auto"/>
        <w:jc w:val="both"/>
        <w:rPr>
          <w:rFonts w:ascii="Times New Roman" w:hAnsi="Times New Roman"/>
          <w:b/>
          <w:sz w:val="22"/>
          <w:lang w:val="vi-VN"/>
        </w:rPr>
      </w:pPr>
      <w:r w:rsidRPr="004459D1">
        <w:rPr>
          <w:rFonts w:ascii="Times New Roman" w:hAnsi="Times New Roman"/>
          <w:sz w:val="22"/>
          <w:lang w:val="vi-VN"/>
        </w:rPr>
        <w:t>Email:</w:t>
      </w:r>
      <w:r w:rsidRPr="004459D1">
        <w:rPr>
          <w:rFonts w:ascii="Times New Roman" w:hAnsi="Times New Roman"/>
          <w:b/>
          <w:sz w:val="22"/>
          <w:lang w:val="vi-VN"/>
        </w:rPr>
        <w:t xml:space="preserve"> info@tiennguyenvn.com                </w:t>
      </w:r>
      <w:r w:rsidRPr="004459D1">
        <w:rPr>
          <w:rFonts w:ascii="Times New Roman" w:hAnsi="Times New Roman"/>
          <w:sz w:val="22"/>
          <w:lang w:val="vi-VN"/>
        </w:rPr>
        <w:t>Website</w:t>
      </w:r>
      <w:r w:rsidRPr="004459D1">
        <w:rPr>
          <w:rFonts w:ascii="Times New Roman" w:hAnsi="Times New Roman"/>
          <w:b/>
          <w:sz w:val="22"/>
          <w:lang w:val="vi-VN"/>
        </w:rPr>
        <w:t>: www.tiennguyenvn.com</w:t>
      </w:r>
    </w:p>
    <w:p w14:paraId="1FD779AD" w14:textId="121E90BF" w:rsidR="00B05A2C" w:rsidRPr="001907D1" w:rsidRDefault="00B05A2C" w:rsidP="006A1C9B">
      <w:pPr>
        <w:spacing w:after="0" w:line="360" w:lineRule="auto"/>
        <w:jc w:val="both"/>
        <w:rPr>
          <w:rFonts w:ascii="Times New Roman" w:hAnsi="Times New Roman"/>
          <w:b/>
          <w:sz w:val="22"/>
          <w:lang w:val="vi-VN"/>
        </w:rPr>
      </w:pPr>
      <w:r w:rsidRPr="001907D1">
        <w:rPr>
          <w:rFonts w:ascii="Times New Roman" w:hAnsi="Times New Roman"/>
          <w:sz w:val="22"/>
          <w:lang w:val="vi-VN"/>
        </w:rPr>
        <w:t xml:space="preserve">Tài khoản số: </w:t>
      </w:r>
      <w:r w:rsidRPr="001907D1">
        <w:rPr>
          <w:rFonts w:ascii="Times New Roman" w:hAnsi="Times New Roman"/>
          <w:sz w:val="22"/>
          <w:lang w:val="vi-VN"/>
        </w:rPr>
        <w:tab/>
      </w:r>
      <w:r w:rsidR="004459D1">
        <w:rPr>
          <w:rFonts w:ascii="Times New Roman" w:hAnsi="Times New Roman"/>
          <w:sz w:val="22"/>
          <w:lang w:val="vi-VN"/>
        </w:rPr>
        <w:t xml:space="preserve">7952 8668 </w:t>
      </w:r>
      <w:r w:rsidR="004459D1">
        <w:rPr>
          <w:rFonts w:ascii="Times New Roman" w:hAnsi="Times New Roman"/>
          <w:sz w:val="22"/>
          <w:lang w:val="vi-VN"/>
        </w:rPr>
        <w:tab/>
      </w:r>
      <w:r w:rsidRPr="001907D1">
        <w:rPr>
          <w:rFonts w:ascii="Times New Roman" w:hAnsi="Times New Roman"/>
          <w:sz w:val="22"/>
          <w:lang w:val="vi-VN"/>
        </w:rPr>
        <w:t xml:space="preserve">Tại: </w:t>
      </w:r>
      <w:r w:rsidR="004459D1" w:rsidRPr="004459D1">
        <w:rPr>
          <w:rFonts w:ascii="Times New Roman" w:hAnsi="Times New Roman"/>
          <w:sz w:val="22"/>
          <w:lang w:val="vi-VN"/>
        </w:rPr>
        <w:t>Ngân Hàng TMCP Á Châu (ACB) – Chi Nhánh Phan Đăng Lưu, HCM</w:t>
      </w:r>
    </w:p>
    <w:p w14:paraId="3FB0E215" w14:textId="62E89499" w:rsidR="00DA53EA" w:rsidRPr="001D6316" w:rsidRDefault="00A60250" w:rsidP="001D6316">
      <w:pPr>
        <w:spacing w:before="120" w:after="0" w:line="240" w:lineRule="auto"/>
        <w:jc w:val="both"/>
        <w:rPr>
          <w:rFonts w:ascii="Times New Roman" w:hAnsi="Times New Roman"/>
          <w:spacing w:val="-4"/>
          <w:sz w:val="22"/>
          <w:lang w:val="vi-VN"/>
        </w:rPr>
      </w:pPr>
      <w:r w:rsidRPr="001907D1">
        <w:rPr>
          <w:rFonts w:ascii="Times New Roman" w:hAnsi="Times New Roman"/>
          <w:sz w:val="22"/>
          <w:lang w:val="vi-VN"/>
        </w:rPr>
        <w:t>2</w:t>
      </w:r>
      <w:r w:rsidR="00444C93" w:rsidRPr="001907D1">
        <w:rPr>
          <w:rFonts w:ascii="Times New Roman" w:hAnsi="Times New Roman"/>
          <w:sz w:val="22"/>
          <w:lang w:val="vi-VN"/>
        </w:rPr>
        <w:t>.</w:t>
      </w:r>
      <w:r w:rsidR="003C7F37">
        <w:rPr>
          <w:rFonts w:ascii="Times New Roman" w:hAnsi="Times New Roman"/>
          <w:sz w:val="22"/>
          <w:lang w:val="vi-VN"/>
        </w:rPr>
        <w:t xml:space="preserve"> </w:t>
      </w:r>
      <w:r w:rsidR="00444C93" w:rsidRPr="00DF2B04">
        <w:rPr>
          <w:rFonts w:ascii="Times New Roman" w:hAnsi="Times New Roman"/>
          <w:spacing w:val="-4"/>
          <w:sz w:val="22"/>
          <w:lang w:val="vi-VN"/>
        </w:rPr>
        <w:t>Bên sử dụng dịch vụ</w:t>
      </w:r>
      <w:r w:rsidR="000541A8" w:rsidRPr="00DF2B04">
        <w:rPr>
          <w:rFonts w:ascii="Times New Roman" w:hAnsi="Times New Roman"/>
          <w:spacing w:val="-4"/>
          <w:sz w:val="22"/>
          <w:lang w:val="vi-VN"/>
        </w:rPr>
        <w:t xml:space="preserve"> </w:t>
      </w:r>
      <w:r w:rsidR="00472A67" w:rsidRPr="00DF2B04">
        <w:rPr>
          <w:rFonts w:ascii="Times New Roman" w:hAnsi="Times New Roman"/>
          <w:spacing w:val="-4"/>
          <w:sz w:val="22"/>
          <w:lang w:val="vi-VN"/>
        </w:rPr>
        <w:t xml:space="preserve">(Bên B): </w:t>
      </w:r>
      <w:r w:rsidR="001D6316" w:rsidRPr="001D6316">
        <w:rPr>
          <w:rFonts w:ascii="Times New Roman" w:hAnsi="Times New Roman"/>
          <w:spacing w:val="-4"/>
          <w:sz w:val="22"/>
          <w:lang w:val="vi-VN"/>
        </w:rPr>
        <w:t>..............................................................................................................</w:t>
      </w:r>
    </w:p>
    <w:p w14:paraId="1218F7D6" w14:textId="0F9992D8" w:rsidR="001D6316" w:rsidRPr="001D6316" w:rsidRDefault="001D6316" w:rsidP="001D6316">
      <w:pPr>
        <w:spacing w:before="120" w:after="0" w:line="240" w:lineRule="auto"/>
        <w:jc w:val="both"/>
        <w:rPr>
          <w:rFonts w:ascii="Times New Roman" w:hAnsi="Times New Roman"/>
          <w:spacing w:val="-4"/>
          <w:sz w:val="22"/>
          <w:lang w:val="vi-VN"/>
        </w:rPr>
      </w:pPr>
      <w:r w:rsidRPr="001D6316">
        <w:rPr>
          <w:rFonts w:ascii="Times New Roman" w:hAnsi="Times New Roman"/>
          <w:spacing w:val="-4"/>
          <w:sz w:val="22"/>
          <w:lang w:val="vi-VN"/>
        </w:rPr>
        <w:t>.................................................................................................................................................................</w:t>
      </w:r>
    </w:p>
    <w:p w14:paraId="2CD08C37" w14:textId="59A058C8" w:rsidR="006067CC" w:rsidRDefault="006067CC" w:rsidP="00DA53EA">
      <w:pPr>
        <w:spacing w:before="120" w:after="0" w:line="360" w:lineRule="auto"/>
        <w:jc w:val="both"/>
        <w:rPr>
          <w:rFonts w:ascii="Times New Roman" w:hAnsi="Times New Roman"/>
          <w:sz w:val="22"/>
          <w:lang w:val="vi-VN"/>
        </w:rPr>
      </w:pPr>
      <w:r w:rsidRPr="001907D1">
        <w:rPr>
          <w:rFonts w:ascii="Times New Roman" w:hAnsi="Times New Roman"/>
          <w:sz w:val="22"/>
          <w:lang w:val="vi-VN"/>
        </w:rPr>
        <w:t>Người đại di</w:t>
      </w:r>
      <w:r w:rsidR="003C7F37" w:rsidRPr="003C7F37">
        <w:rPr>
          <w:rFonts w:ascii="Times New Roman" w:hAnsi="Times New Roman"/>
          <w:sz w:val="22"/>
          <w:lang w:val="vi-VN"/>
        </w:rPr>
        <w:t>ệ</w:t>
      </w:r>
      <w:r w:rsidR="003955CE">
        <w:rPr>
          <w:rFonts w:ascii="Times New Roman" w:hAnsi="Times New Roman"/>
          <w:sz w:val="22"/>
          <w:lang w:val="vi-VN"/>
        </w:rPr>
        <w:t xml:space="preserve">n: </w:t>
      </w:r>
      <w:r w:rsidR="002C0510" w:rsidRPr="002C0510">
        <w:rPr>
          <w:rFonts w:ascii="Times New Roman" w:hAnsi="Times New Roman"/>
          <w:sz w:val="22"/>
          <w:lang w:val="vi-VN"/>
        </w:rPr>
        <w:t>Ô</w:t>
      </w:r>
      <w:r w:rsidR="002C0510">
        <w:rPr>
          <w:rFonts w:ascii="Times New Roman" w:hAnsi="Times New Roman"/>
          <w:sz w:val="22"/>
          <w:lang w:val="vi-VN"/>
        </w:rPr>
        <w:t>ng/</w:t>
      </w:r>
      <w:r w:rsidR="00E203A5">
        <w:rPr>
          <w:rFonts w:ascii="Times New Roman" w:hAnsi="Times New Roman"/>
          <w:sz w:val="22"/>
          <w:lang w:val="vi-VN"/>
        </w:rPr>
        <w:t>B</w:t>
      </w:r>
      <w:r w:rsidR="00E203A5" w:rsidRPr="00E203A5">
        <w:rPr>
          <w:rFonts w:ascii="Times New Roman" w:hAnsi="Times New Roman"/>
          <w:sz w:val="22"/>
          <w:lang w:val="vi-VN"/>
        </w:rPr>
        <w:t>à</w:t>
      </w:r>
      <w:r w:rsidR="003C7F37">
        <w:rPr>
          <w:rFonts w:ascii="Times New Roman" w:hAnsi="Times New Roman"/>
          <w:sz w:val="22"/>
          <w:lang w:val="vi-VN"/>
        </w:rPr>
        <w:t xml:space="preserve"> </w:t>
      </w:r>
      <w:r w:rsidR="001D6316" w:rsidRPr="001D6316">
        <w:rPr>
          <w:rFonts w:ascii="Times New Roman" w:hAnsi="Times New Roman"/>
          <w:sz w:val="22"/>
          <w:lang w:val="vi-VN"/>
        </w:rPr>
        <w:t>..................................................</w:t>
      </w:r>
      <w:r w:rsidR="000F5B43" w:rsidRPr="001D6316">
        <w:rPr>
          <w:rFonts w:ascii="Times New Roman" w:hAnsi="Times New Roman"/>
          <w:sz w:val="22"/>
        </w:rPr>
        <w:tab/>
      </w:r>
      <w:r w:rsidR="00851128">
        <w:rPr>
          <w:rFonts w:ascii="Times New Roman" w:hAnsi="Times New Roman"/>
          <w:b/>
          <w:sz w:val="22"/>
          <w:lang w:val="vi-VN"/>
        </w:rPr>
        <w:t xml:space="preserve">          </w:t>
      </w:r>
      <w:r w:rsidR="00A53892">
        <w:rPr>
          <w:rFonts w:ascii="Times New Roman" w:hAnsi="Times New Roman"/>
          <w:b/>
          <w:sz w:val="22"/>
          <w:lang w:val="vi-VN"/>
        </w:rPr>
        <w:t xml:space="preserve"> </w:t>
      </w:r>
      <w:r w:rsidR="00851128">
        <w:rPr>
          <w:rFonts w:ascii="Times New Roman" w:hAnsi="Times New Roman"/>
          <w:b/>
          <w:sz w:val="22"/>
          <w:lang w:val="vi-VN"/>
        </w:rPr>
        <w:t xml:space="preserve"> </w:t>
      </w:r>
      <w:r w:rsidRPr="001907D1">
        <w:rPr>
          <w:rFonts w:ascii="Times New Roman" w:hAnsi="Times New Roman"/>
          <w:sz w:val="22"/>
          <w:lang w:val="vi-VN"/>
        </w:rPr>
        <w:t>Chức vụ</w:t>
      </w:r>
      <w:r w:rsidR="00C22581" w:rsidRPr="001907D1">
        <w:rPr>
          <w:rFonts w:ascii="Times New Roman" w:hAnsi="Times New Roman"/>
          <w:sz w:val="22"/>
          <w:lang w:val="vi-VN"/>
        </w:rPr>
        <w:t>:</w:t>
      </w:r>
      <w:r w:rsidR="00472A67" w:rsidRPr="001907D1">
        <w:rPr>
          <w:rFonts w:ascii="Times New Roman" w:hAnsi="Times New Roman"/>
          <w:sz w:val="22"/>
          <w:lang w:val="vi-VN"/>
        </w:rPr>
        <w:t xml:space="preserve"> </w:t>
      </w:r>
      <w:r w:rsidR="00DD556F" w:rsidRPr="009212F1">
        <w:rPr>
          <w:rFonts w:ascii="Times New Roman" w:hAnsi="Times New Roman"/>
          <w:b/>
          <w:sz w:val="22"/>
          <w:lang w:val="vi-VN"/>
        </w:rPr>
        <w:t>Giám Đốc</w:t>
      </w:r>
    </w:p>
    <w:p w14:paraId="31C20923" w14:textId="31FDDB39" w:rsidR="00EB15EE" w:rsidRDefault="009212F1" w:rsidP="001D6316">
      <w:pPr>
        <w:spacing w:line="240" w:lineRule="auto"/>
        <w:rPr>
          <w:rFonts w:ascii="Times New Roman" w:hAnsi="Times New Roman"/>
          <w:sz w:val="22"/>
          <w:lang w:val="vi-VN"/>
        </w:rPr>
      </w:pPr>
      <w:r w:rsidRPr="009212F1">
        <w:rPr>
          <w:rFonts w:ascii="Times New Roman" w:hAnsi="Times New Roman"/>
          <w:sz w:val="22"/>
          <w:lang w:val="vi-VN"/>
        </w:rPr>
        <w:t>Địa</w:t>
      </w:r>
      <w:r>
        <w:rPr>
          <w:rFonts w:ascii="Times New Roman" w:hAnsi="Times New Roman"/>
          <w:sz w:val="22"/>
          <w:lang w:val="vi-VN"/>
        </w:rPr>
        <w:t xml:space="preserve"> ch</w:t>
      </w:r>
      <w:r w:rsidRPr="009212F1">
        <w:rPr>
          <w:rFonts w:ascii="Times New Roman" w:hAnsi="Times New Roman"/>
          <w:sz w:val="22"/>
          <w:lang w:val="vi-VN"/>
        </w:rPr>
        <w:t>ỉ</w:t>
      </w:r>
      <w:r>
        <w:rPr>
          <w:rFonts w:ascii="Times New Roman" w:hAnsi="Times New Roman"/>
          <w:sz w:val="22"/>
          <w:lang w:val="vi-VN"/>
        </w:rPr>
        <w:t xml:space="preserve">: </w:t>
      </w:r>
      <w:r w:rsidR="001D6316">
        <w:rPr>
          <w:rFonts w:ascii="Times New Roman" w:hAnsi="Times New Roman"/>
          <w:sz w:val="22"/>
          <w:lang w:val="vi-VN"/>
        </w:rPr>
        <w:t>................................................................................................................................................................</w:t>
      </w:r>
    </w:p>
    <w:p w14:paraId="2E930E60" w14:textId="5B7BC60B" w:rsidR="006067CC" w:rsidRPr="001907D1" w:rsidRDefault="006067CC" w:rsidP="006A1C9B">
      <w:pPr>
        <w:spacing w:after="0" w:line="360" w:lineRule="auto"/>
        <w:jc w:val="both"/>
        <w:rPr>
          <w:rFonts w:ascii="Times New Roman" w:hAnsi="Times New Roman"/>
          <w:b/>
          <w:sz w:val="22"/>
          <w:shd w:val="clear" w:color="auto" w:fill="FFFFFF"/>
          <w:lang w:val="vi-VN"/>
        </w:rPr>
      </w:pPr>
      <w:r w:rsidRPr="001907D1">
        <w:rPr>
          <w:rFonts w:ascii="Times New Roman" w:hAnsi="Times New Roman"/>
          <w:sz w:val="22"/>
          <w:lang w:val="vi-VN"/>
        </w:rPr>
        <w:t xml:space="preserve">Điện thoại: </w:t>
      </w:r>
      <w:r w:rsidRPr="001907D1">
        <w:rPr>
          <w:rFonts w:ascii="Times New Roman" w:hAnsi="Times New Roman"/>
          <w:sz w:val="22"/>
          <w:lang w:val="vi-VN"/>
        </w:rPr>
        <w:tab/>
      </w:r>
      <w:r w:rsidR="002C0510">
        <w:rPr>
          <w:rFonts w:ascii="Times New Roman" w:hAnsi="Times New Roman"/>
          <w:sz w:val="22"/>
          <w:lang w:val="vi-VN"/>
        </w:rPr>
        <w:t>......................................................</w:t>
      </w:r>
      <w:r w:rsidRPr="001907D1">
        <w:rPr>
          <w:rFonts w:ascii="Times New Roman" w:hAnsi="Times New Roman"/>
          <w:sz w:val="22"/>
          <w:lang w:val="vi-VN"/>
        </w:rPr>
        <w:tab/>
      </w:r>
      <w:r w:rsidR="002C0510">
        <w:rPr>
          <w:rFonts w:ascii="Times New Roman" w:hAnsi="Times New Roman"/>
          <w:sz w:val="22"/>
          <w:lang w:val="vi-VN"/>
        </w:rPr>
        <w:t xml:space="preserve">             </w:t>
      </w:r>
      <w:r w:rsidRPr="001907D1">
        <w:rPr>
          <w:rFonts w:ascii="Times New Roman" w:hAnsi="Times New Roman"/>
          <w:spacing w:val="-4"/>
          <w:sz w:val="22"/>
          <w:lang w:val="vi-VN"/>
        </w:rPr>
        <w:t xml:space="preserve">Email: </w:t>
      </w:r>
      <w:r w:rsidR="002C0510">
        <w:rPr>
          <w:rFonts w:ascii="Times New Roman" w:hAnsi="Times New Roman"/>
          <w:sz w:val="22"/>
          <w:lang w:val="vi-VN"/>
        </w:rPr>
        <w:t>.......................................................</w:t>
      </w:r>
    </w:p>
    <w:p w14:paraId="5A9B4C92" w14:textId="3EC0FE0F" w:rsidR="00EF5074" w:rsidRPr="001D6316" w:rsidRDefault="006067CC" w:rsidP="006A1C9B">
      <w:pPr>
        <w:spacing w:after="0" w:line="360" w:lineRule="auto"/>
        <w:jc w:val="both"/>
        <w:rPr>
          <w:rFonts w:ascii="Times New Roman" w:hAnsi="Times New Roman"/>
          <w:b/>
          <w:sz w:val="22"/>
          <w:lang w:val="vi-VN"/>
        </w:rPr>
      </w:pPr>
      <w:r w:rsidRPr="001907D1">
        <w:rPr>
          <w:rFonts w:ascii="Times New Roman" w:hAnsi="Times New Roman"/>
          <w:sz w:val="22"/>
          <w:lang w:val="vi-VN"/>
        </w:rPr>
        <w:t xml:space="preserve">Mã số thuế: </w:t>
      </w:r>
      <w:r w:rsidRPr="001907D1">
        <w:rPr>
          <w:rFonts w:ascii="Times New Roman" w:hAnsi="Times New Roman"/>
          <w:sz w:val="22"/>
          <w:lang w:val="vi-VN"/>
        </w:rPr>
        <w:tab/>
      </w:r>
      <w:r w:rsidR="001D6316">
        <w:rPr>
          <w:rFonts w:ascii="Times New Roman" w:hAnsi="Times New Roman"/>
          <w:sz w:val="22"/>
          <w:lang w:val="vi-VN"/>
        </w:rPr>
        <w:t>........................................................</w:t>
      </w:r>
    </w:p>
    <w:p w14:paraId="12D552C3" w14:textId="77777777" w:rsidR="006067CC" w:rsidRPr="001907D1" w:rsidRDefault="006067CC" w:rsidP="006067CC">
      <w:pPr>
        <w:spacing w:after="0" w:line="240" w:lineRule="auto"/>
        <w:jc w:val="both"/>
        <w:rPr>
          <w:rFonts w:ascii="Times New Roman" w:hAnsi="Times New Roman"/>
          <w:b/>
          <w:sz w:val="22"/>
          <w:lang w:val="vi-VN"/>
        </w:rPr>
      </w:pPr>
      <w:r w:rsidRPr="001907D1">
        <w:rPr>
          <w:rFonts w:ascii="Times New Roman" w:hAnsi="Times New Roman"/>
          <w:sz w:val="22"/>
          <w:lang w:val="vi-VN"/>
        </w:rPr>
        <w:t xml:space="preserve">Tài khoản số: </w:t>
      </w:r>
      <w:r w:rsidRPr="001907D1">
        <w:rPr>
          <w:rFonts w:ascii="Times New Roman" w:hAnsi="Times New Roman"/>
          <w:sz w:val="22"/>
          <w:lang w:val="vi-VN"/>
        </w:rPr>
        <w:tab/>
      </w:r>
      <w:r w:rsidR="002C0510">
        <w:rPr>
          <w:rFonts w:ascii="Times New Roman" w:hAnsi="Times New Roman"/>
          <w:sz w:val="22"/>
          <w:lang w:val="vi-VN"/>
        </w:rPr>
        <w:t>.............................................</w:t>
      </w:r>
      <w:r w:rsidRPr="001907D1">
        <w:rPr>
          <w:rFonts w:ascii="Times New Roman" w:hAnsi="Times New Roman"/>
          <w:sz w:val="22"/>
          <w:lang w:val="vi-VN"/>
        </w:rPr>
        <w:t>.</w:t>
      </w:r>
      <w:r w:rsidR="00E344F3" w:rsidRPr="001907D1">
        <w:rPr>
          <w:rFonts w:ascii="Times New Roman" w:hAnsi="Times New Roman"/>
          <w:sz w:val="22"/>
          <w:lang w:val="vi-VN"/>
        </w:rPr>
        <w:t xml:space="preserve"> </w:t>
      </w:r>
      <w:r w:rsidRPr="001907D1">
        <w:rPr>
          <w:rFonts w:ascii="Times New Roman" w:hAnsi="Times New Roman"/>
          <w:sz w:val="22"/>
          <w:lang w:val="vi-VN"/>
        </w:rPr>
        <w:t xml:space="preserve">Tại: </w:t>
      </w:r>
      <w:r w:rsidR="002C0510">
        <w:rPr>
          <w:rFonts w:ascii="Times New Roman" w:hAnsi="Times New Roman"/>
          <w:sz w:val="22"/>
          <w:lang w:val="vi-VN"/>
        </w:rPr>
        <w:t>..........................................................................................</w:t>
      </w:r>
      <w:r w:rsidR="00E203A5">
        <w:rPr>
          <w:rFonts w:ascii="Times New Roman" w:hAnsi="Times New Roman"/>
          <w:sz w:val="22"/>
          <w:lang w:val="vi-VN"/>
        </w:rPr>
        <w:t>.</w:t>
      </w:r>
    </w:p>
    <w:p w14:paraId="1CD4AE87" w14:textId="77777777" w:rsidR="00AA006F" w:rsidRPr="006A1C9B" w:rsidRDefault="00E80CB4" w:rsidP="006518F7">
      <w:pPr>
        <w:spacing w:before="120" w:after="120" w:line="240" w:lineRule="exact"/>
        <w:rPr>
          <w:rFonts w:ascii="Times New Roman" w:hAnsi="Times New Roman"/>
          <w:b/>
          <w:i/>
          <w:sz w:val="22"/>
          <w:lang w:val="vi-VN"/>
        </w:rPr>
      </w:pPr>
      <w:r w:rsidRPr="006A1C9B">
        <w:rPr>
          <w:rFonts w:ascii="Times New Roman" w:hAnsi="Times New Roman"/>
          <w:b/>
          <w:i/>
          <w:sz w:val="22"/>
          <w:lang w:val="vi-VN"/>
        </w:rPr>
        <w:t>Hai bên thống nhất thỏa thuận nội dung hợp đồng như sau:</w:t>
      </w:r>
    </w:p>
    <w:p w14:paraId="2638208D" w14:textId="77777777" w:rsidR="00F04757" w:rsidRPr="006A1C9B" w:rsidRDefault="00E80CB4" w:rsidP="000C2E2A">
      <w:pPr>
        <w:tabs>
          <w:tab w:val="left" w:leader="dot" w:pos="9792"/>
        </w:tabs>
        <w:spacing w:before="240" w:after="120"/>
        <w:jc w:val="both"/>
        <w:rPr>
          <w:rFonts w:ascii="Times New Roman" w:hAnsi="Times New Roman"/>
          <w:b/>
          <w:spacing w:val="-4"/>
          <w:sz w:val="22"/>
          <w:lang w:val="vi-VN"/>
        </w:rPr>
      </w:pPr>
      <w:r w:rsidRPr="006A1C9B">
        <w:rPr>
          <w:rFonts w:ascii="Times New Roman" w:hAnsi="Times New Roman"/>
          <w:b/>
          <w:sz w:val="22"/>
          <w:u w:val="single"/>
          <w:lang w:val="vi-VN"/>
        </w:rPr>
        <w:t>Điều 1</w:t>
      </w:r>
      <w:r w:rsidRPr="006A1C9B">
        <w:rPr>
          <w:rFonts w:ascii="Times New Roman" w:hAnsi="Times New Roman"/>
          <w:b/>
          <w:sz w:val="22"/>
          <w:lang w:val="vi-VN"/>
        </w:rPr>
        <w:t xml:space="preserve">: </w:t>
      </w:r>
      <w:r w:rsidR="000C2E2A" w:rsidRPr="006A1C9B">
        <w:rPr>
          <w:rFonts w:ascii="Times New Roman" w:hAnsi="Times New Roman"/>
          <w:b/>
          <w:sz w:val="22"/>
          <w:lang w:val="vi-VN"/>
        </w:rPr>
        <w:t>NỘI DUNG HỢP ĐỒNG</w:t>
      </w:r>
      <w:r w:rsidR="00F04757" w:rsidRPr="006A1C9B">
        <w:rPr>
          <w:rFonts w:ascii="Times New Roman" w:hAnsi="Times New Roman"/>
          <w:b/>
          <w:sz w:val="22"/>
          <w:lang w:val="vi-VN"/>
        </w:rPr>
        <w:t>:</w:t>
      </w:r>
    </w:p>
    <w:p w14:paraId="52457AD7" w14:textId="77777777" w:rsidR="00701B86" w:rsidRPr="001907D1" w:rsidRDefault="00444C93" w:rsidP="0056085F">
      <w:pPr>
        <w:spacing w:after="120" w:line="240" w:lineRule="auto"/>
        <w:rPr>
          <w:rFonts w:ascii="Times New Roman" w:hAnsi="Times New Roman"/>
          <w:b/>
          <w:spacing w:val="-4"/>
          <w:sz w:val="22"/>
          <w:lang w:val="vi-VN"/>
        </w:rPr>
      </w:pPr>
      <w:r w:rsidRPr="001907D1">
        <w:rPr>
          <w:rFonts w:ascii="Times New Roman" w:hAnsi="Times New Roman"/>
          <w:spacing w:val="-4"/>
          <w:sz w:val="22"/>
          <w:lang w:val="vi-VN"/>
        </w:rPr>
        <w:t>Bên A</w:t>
      </w:r>
      <w:r w:rsidR="00D362DA" w:rsidRPr="001907D1">
        <w:rPr>
          <w:rFonts w:ascii="Times New Roman" w:hAnsi="Times New Roman"/>
          <w:spacing w:val="-4"/>
          <w:sz w:val="22"/>
          <w:lang w:val="vi-VN"/>
        </w:rPr>
        <w:t xml:space="preserve"> cung cấ</w:t>
      </w:r>
      <w:r w:rsidRPr="001907D1">
        <w:rPr>
          <w:rFonts w:ascii="Times New Roman" w:hAnsi="Times New Roman"/>
          <w:spacing w:val="-4"/>
          <w:sz w:val="22"/>
          <w:lang w:val="vi-VN"/>
        </w:rPr>
        <w:t>p cho bên B</w:t>
      </w:r>
      <w:r w:rsidR="00D362DA" w:rsidRPr="001907D1">
        <w:rPr>
          <w:rFonts w:ascii="Times New Roman" w:hAnsi="Times New Roman"/>
          <w:spacing w:val="-4"/>
          <w:sz w:val="22"/>
          <w:lang w:val="vi-VN"/>
        </w:rPr>
        <w:t xml:space="preserve"> dịch vụ chứng thực chữ ký số công cộng với nội dung như sau: </w:t>
      </w:r>
    </w:p>
    <w:tbl>
      <w:tblPr>
        <w:tblpPr w:leftFromText="180" w:rightFromText="180" w:vertAnchor="text" w:tblpXSpec="center" w:tblpY="1"/>
        <w:tblOverlap w:val="never"/>
        <w:tblW w:w="10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4555"/>
        <w:gridCol w:w="1811"/>
        <w:gridCol w:w="1628"/>
        <w:gridCol w:w="1967"/>
      </w:tblGrid>
      <w:tr w:rsidR="00ED3D35" w:rsidRPr="001907D1" w14:paraId="55116A64" w14:textId="77777777" w:rsidTr="001D6316">
        <w:trPr>
          <w:trHeight w:val="143"/>
          <w:jc w:val="center"/>
        </w:trPr>
        <w:tc>
          <w:tcPr>
            <w:tcW w:w="713" w:type="dxa"/>
            <w:vAlign w:val="center"/>
          </w:tcPr>
          <w:p w14:paraId="4E867E18" w14:textId="77777777" w:rsidR="00ED3D35" w:rsidRPr="00A620E4" w:rsidRDefault="00ED3D35" w:rsidP="00301D47">
            <w:pPr>
              <w:spacing w:after="0" w:line="240" w:lineRule="auto"/>
              <w:jc w:val="center"/>
              <w:rPr>
                <w:rFonts w:ascii="Times New Roman" w:hAnsi="Times New Roman"/>
                <w:b/>
                <w:spacing w:val="-4"/>
                <w:sz w:val="22"/>
                <w:lang w:val="vi-VN"/>
              </w:rPr>
            </w:pPr>
            <w:r w:rsidRPr="00A620E4">
              <w:rPr>
                <w:rFonts w:ascii="Times New Roman" w:hAnsi="Times New Roman"/>
                <w:b/>
                <w:spacing w:val="-4"/>
                <w:sz w:val="22"/>
                <w:lang w:val="vi-VN"/>
              </w:rPr>
              <w:t>STT</w:t>
            </w:r>
          </w:p>
        </w:tc>
        <w:tc>
          <w:tcPr>
            <w:tcW w:w="4555" w:type="dxa"/>
            <w:vAlign w:val="center"/>
          </w:tcPr>
          <w:p w14:paraId="18A03F74" w14:textId="77777777" w:rsidR="00ED3D35" w:rsidRPr="00A620E4" w:rsidRDefault="00ED3D35" w:rsidP="00301D47">
            <w:pPr>
              <w:spacing w:after="0" w:line="240" w:lineRule="auto"/>
              <w:jc w:val="center"/>
              <w:rPr>
                <w:rFonts w:ascii="Times New Roman" w:hAnsi="Times New Roman"/>
                <w:b/>
                <w:spacing w:val="-4"/>
                <w:sz w:val="22"/>
                <w:lang w:val="vi-VN"/>
              </w:rPr>
            </w:pPr>
            <w:r w:rsidRPr="00A620E4">
              <w:rPr>
                <w:rFonts w:ascii="Times New Roman" w:hAnsi="Times New Roman"/>
                <w:b/>
                <w:spacing w:val="-4"/>
                <w:sz w:val="22"/>
                <w:lang w:val="vi-VN"/>
              </w:rPr>
              <w:t>Sản phẩm</w:t>
            </w:r>
          </w:p>
        </w:tc>
        <w:tc>
          <w:tcPr>
            <w:tcW w:w="1811" w:type="dxa"/>
            <w:vAlign w:val="center"/>
          </w:tcPr>
          <w:p w14:paraId="56AF0BB9" w14:textId="77777777" w:rsidR="00ED3D35" w:rsidRPr="00A620E4" w:rsidRDefault="00ED3D35" w:rsidP="00301D47">
            <w:pPr>
              <w:spacing w:after="0" w:line="240" w:lineRule="auto"/>
              <w:jc w:val="center"/>
              <w:rPr>
                <w:rFonts w:ascii="Times New Roman" w:hAnsi="Times New Roman"/>
                <w:b/>
                <w:spacing w:val="-4"/>
                <w:sz w:val="22"/>
                <w:lang w:val="vi-VN"/>
              </w:rPr>
            </w:pPr>
            <w:r w:rsidRPr="00A620E4">
              <w:rPr>
                <w:rFonts w:ascii="Times New Roman" w:hAnsi="Times New Roman"/>
                <w:b/>
                <w:spacing w:val="-4"/>
                <w:sz w:val="22"/>
                <w:lang w:val="vi-VN"/>
              </w:rPr>
              <w:t>Giá bán (VNĐ)</w:t>
            </w:r>
          </w:p>
        </w:tc>
        <w:tc>
          <w:tcPr>
            <w:tcW w:w="1628" w:type="dxa"/>
            <w:vAlign w:val="center"/>
          </w:tcPr>
          <w:p w14:paraId="14619618" w14:textId="77777777" w:rsidR="00ED3D35" w:rsidRPr="00A620E4" w:rsidRDefault="00ED3D35" w:rsidP="00301D47">
            <w:pPr>
              <w:spacing w:before="100" w:beforeAutospacing="1" w:after="0" w:line="240" w:lineRule="auto"/>
              <w:jc w:val="center"/>
              <w:rPr>
                <w:rFonts w:ascii="Times New Roman" w:hAnsi="Times New Roman"/>
                <w:b/>
                <w:spacing w:val="-4"/>
                <w:sz w:val="22"/>
                <w:lang w:val="vi-VN"/>
              </w:rPr>
            </w:pPr>
            <w:r w:rsidRPr="00A620E4">
              <w:rPr>
                <w:rFonts w:ascii="Times New Roman" w:hAnsi="Times New Roman"/>
                <w:b/>
                <w:spacing w:val="-4"/>
                <w:sz w:val="22"/>
                <w:lang w:val="vi-VN"/>
              </w:rPr>
              <w:t>VAT(10%)</w:t>
            </w:r>
          </w:p>
        </w:tc>
        <w:tc>
          <w:tcPr>
            <w:tcW w:w="1967" w:type="dxa"/>
            <w:vAlign w:val="center"/>
          </w:tcPr>
          <w:p w14:paraId="7EC7E10B" w14:textId="77777777" w:rsidR="00ED3D35" w:rsidRPr="00A620E4" w:rsidRDefault="00ED3D35" w:rsidP="00301D47">
            <w:pPr>
              <w:spacing w:before="100" w:beforeAutospacing="1" w:after="0" w:line="240" w:lineRule="auto"/>
              <w:jc w:val="center"/>
              <w:rPr>
                <w:rFonts w:ascii="Times New Roman" w:hAnsi="Times New Roman"/>
                <w:b/>
                <w:spacing w:val="-4"/>
                <w:sz w:val="22"/>
                <w:lang w:val="vi-VN"/>
              </w:rPr>
            </w:pPr>
            <w:r w:rsidRPr="00A620E4">
              <w:rPr>
                <w:rFonts w:ascii="Times New Roman" w:hAnsi="Times New Roman"/>
                <w:b/>
                <w:spacing w:val="-4"/>
                <w:sz w:val="22"/>
                <w:lang w:val="vi-VN"/>
              </w:rPr>
              <w:t>Thành tiền (VNĐ)</w:t>
            </w:r>
          </w:p>
        </w:tc>
      </w:tr>
      <w:tr w:rsidR="00E91A4B" w:rsidRPr="001907D1" w14:paraId="3153C8C1" w14:textId="77777777" w:rsidTr="001D6316">
        <w:trPr>
          <w:trHeight w:val="799"/>
          <w:jc w:val="center"/>
        </w:trPr>
        <w:tc>
          <w:tcPr>
            <w:tcW w:w="713" w:type="dxa"/>
            <w:vAlign w:val="center"/>
          </w:tcPr>
          <w:p w14:paraId="182B60DD" w14:textId="77777777" w:rsidR="00E91A4B" w:rsidRPr="001907D1" w:rsidRDefault="00E91A4B" w:rsidP="00E91A4B">
            <w:pPr>
              <w:spacing w:after="0" w:line="240" w:lineRule="auto"/>
              <w:jc w:val="center"/>
              <w:rPr>
                <w:rFonts w:ascii="Times New Roman" w:hAnsi="Times New Roman"/>
                <w:spacing w:val="-4"/>
                <w:sz w:val="22"/>
                <w:lang w:val="vi-VN"/>
              </w:rPr>
            </w:pPr>
            <w:r w:rsidRPr="001907D1">
              <w:rPr>
                <w:rFonts w:ascii="Times New Roman" w:hAnsi="Times New Roman"/>
                <w:spacing w:val="-4"/>
                <w:sz w:val="22"/>
                <w:lang w:val="vi-VN"/>
              </w:rPr>
              <w:t>1</w:t>
            </w:r>
          </w:p>
        </w:tc>
        <w:tc>
          <w:tcPr>
            <w:tcW w:w="4555" w:type="dxa"/>
            <w:vAlign w:val="center"/>
          </w:tcPr>
          <w:p w14:paraId="532FAC4A" w14:textId="31ADA4E8" w:rsidR="00E91A4B" w:rsidRPr="001907D1" w:rsidRDefault="00E91A4B" w:rsidP="00E91A4B">
            <w:pPr>
              <w:spacing w:before="120" w:after="120" w:line="240" w:lineRule="auto"/>
              <w:jc w:val="both"/>
              <w:rPr>
                <w:rFonts w:ascii="Times New Roman" w:hAnsi="Times New Roman"/>
                <w:spacing w:val="-4"/>
                <w:sz w:val="22"/>
                <w:lang w:val="vi-VN"/>
              </w:rPr>
            </w:pPr>
            <w:r w:rsidRPr="00FA5F15">
              <w:rPr>
                <w:rFonts w:ascii="Times New Roman" w:hAnsi="Times New Roman"/>
                <w:spacing w:val="-4"/>
                <w:sz w:val="22"/>
                <w:u w:val="single"/>
                <w:lang w:val="vi-VN"/>
              </w:rPr>
              <w:t>Chứng thư số</w:t>
            </w:r>
            <w:r>
              <w:rPr>
                <w:rFonts w:ascii="Times New Roman" w:hAnsi="Times New Roman"/>
                <w:spacing w:val="-4"/>
                <w:sz w:val="22"/>
                <w:u w:val="single"/>
                <w:lang w:val="vi-VN"/>
              </w:rPr>
              <w:t xml:space="preserve"> </w:t>
            </w:r>
            <w:r>
              <w:rPr>
                <w:rFonts w:ascii="Times New Roman" w:hAnsi="Times New Roman"/>
                <w:spacing w:val="-4"/>
                <w:sz w:val="22"/>
                <w:u w:val="single"/>
              </w:rPr>
              <w:t>FAST</w:t>
            </w:r>
            <w:r w:rsidRPr="00FA5F15">
              <w:rPr>
                <w:rFonts w:ascii="Times New Roman" w:hAnsi="Times New Roman"/>
                <w:spacing w:val="-4"/>
                <w:sz w:val="22"/>
                <w:u w:val="single"/>
                <w:lang w:val="vi-VN"/>
              </w:rPr>
              <w:t>-CA</w:t>
            </w:r>
            <w:r w:rsidRPr="001907D1">
              <w:rPr>
                <w:rFonts w:ascii="Times New Roman" w:hAnsi="Times New Roman"/>
                <w:spacing w:val="-4"/>
                <w:sz w:val="22"/>
                <w:lang w:val="vi-VN"/>
              </w:rPr>
              <w:t>:</w:t>
            </w:r>
          </w:p>
          <w:p w14:paraId="66F180F3" w14:textId="3217ED1B" w:rsidR="00E91A4B" w:rsidRPr="00301D47" w:rsidRDefault="00E91A4B" w:rsidP="00E91A4B">
            <w:pPr>
              <w:spacing w:after="0" w:line="360" w:lineRule="auto"/>
              <w:jc w:val="both"/>
              <w:rPr>
                <w:rFonts w:ascii="Times New Roman" w:hAnsi="Times New Roman"/>
                <w:sz w:val="22"/>
              </w:rPr>
            </w:pPr>
            <w:r w:rsidRPr="001907D1">
              <w:rPr>
                <w:rFonts w:ascii="Times New Roman" w:hAnsi="Times New Roman"/>
                <w:spacing w:val="-4"/>
                <w:sz w:val="22"/>
                <w:lang w:val="vi-VN"/>
              </w:rPr>
              <w:t xml:space="preserve">Đối tượng: </w:t>
            </w:r>
            <w:r w:rsidR="001D6316">
              <w:rPr>
                <w:rFonts w:ascii="Times New Roman" w:hAnsi="Times New Roman"/>
                <w:spacing w:val="-4"/>
                <w:sz w:val="22"/>
                <w:lang w:val="vi-VN"/>
              </w:rPr>
              <w:sym w:font="Wingdings" w:char="F06F"/>
            </w:r>
            <w:r w:rsidRPr="001907D1">
              <w:rPr>
                <w:rFonts w:ascii="Times New Roman" w:hAnsi="Times New Roman"/>
                <w:spacing w:val="-4"/>
                <w:sz w:val="22"/>
                <w:lang w:val="vi-VN"/>
              </w:rPr>
              <w:t xml:space="preserve"> </w:t>
            </w:r>
            <w:r>
              <w:rPr>
                <w:rFonts w:ascii="Times New Roman" w:hAnsi="Times New Roman"/>
                <w:spacing w:val="-4"/>
                <w:sz w:val="22"/>
                <w:lang w:val="vi-VN"/>
              </w:rPr>
              <w:t xml:space="preserve"> </w:t>
            </w:r>
            <w:r w:rsidRPr="001907D1">
              <w:rPr>
                <w:rFonts w:ascii="Times New Roman" w:hAnsi="Times New Roman"/>
                <w:spacing w:val="-4"/>
                <w:sz w:val="22"/>
                <w:lang w:val="vi-VN"/>
              </w:rPr>
              <w:t xml:space="preserve">Cấp mới  </w:t>
            </w:r>
            <w:r>
              <w:rPr>
                <w:rFonts w:ascii="Times New Roman" w:hAnsi="Times New Roman"/>
                <w:spacing w:val="-4"/>
                <w:sz w:val="22"/>
                <w:lang w:val="vi-VN"/>
              </w:rPr>
              <w:sym w:font="Wingdings" w:char="F06F"/>
            </w:r>
            <w:r w:rsidRPr="001907D1">
              <w:rPr>
                <w:rFonts w:ascii="Times New Roman" w:hAnsi="Times New Roman"/>
                <w:spacing w:val="-4"/>
                <w:sz w:val="22"/>
                <w:lang w:val="vi-VN"/>
              </w:rPr>
              <w:t xml:space="preserve"> Gia hạn</w:t>
            </w:r>
            <w:r>
              <w:rPr>
                <w:rFonts w:ascii="Times New Roman" w:hAnsi="Times New Roman"/>
                <w:spacing w:val="-4"/>
                <w:sz w:val="22"/>
              </w:rPr>
              <w:t xml:space="preserve"> </w:t>
            </w:r>
            <w:r w:rsidR="00060297">
              <w:rPr>
                <w:rFonts w:ascii="Times New Roman" w:hAnsi="Times New Roman"/>
                <w:spacing w:val="-4"/>
                <w:sz w:val="22"/>
                <w:lang w:val="vi-VN"/>
              </w:rPr>
              <w:sym w:font="Wingdings" w:char="F06F"/>
            </w:r>
            <w:r w:rsidRPr="001907D1">
              <w:rPr>
                <w:rFonts w:ascii="Times New Roman" w:hAnsi="Times New Roman"/>
                <w:spacing w:val="-4"/>
                <w:sz w:val="22"/>
                <w:lang w:val="vi-VN"/>
              </w:rPr>
              <w:t xml:space="preserve"> </w:t>
            </w:r>
            <w:r>
              <w:rPr>
                <w:rFonts w:ascii="Times New Roman" w:hAnsi="Times New Roman"/>
                <w:spacing w:val="-4"/>
                <w:sz w:val="22"/>
              </w:rPr>
              <w:t>Chuyển đổi</w:t>
            </w:r>
          </w:p>
          <w:p w14:paraId="67B17EB4" w14:textId="429EC846" w:rsidR="00E91A4B" w:rsidRDefault="00E91A4B" w:rsidP="00E91A4B">
            <w:pPr>
              <w:spacing w:after="0" w:line="360" w:lineRule="auto"/>
              <w:jc w:val="both"/>
              <w:rPr>
                <w:rFonts w:ascii="Times New Roman" w:hAnsi="Times New Roman"/>
                <w:spacing w:val="-4"/>
                <w:sz w:val="22"/>
                <w:lang w:val="vi-VN"/>
              </w:rPr>
            </w:pPr>
            <w:r w:rsidRPr="001907D1">
              <w:rPr>
                <w:rFonts w:ascii="Times New Roman" w:hAnsi="Times New Roman"/>
                <w:spacing w:val="-4"/>
                <w:sz w:val="22"/>
                <w:lang w:val="vi-VN"/>
              </w:rPr>
              <w:t xml:space="preserve">Gói năm: </w:t>
            </w:r>
            <w:r>
              <w:rPr>
                <w:rFonts w:ascii="Times New Roman" w:hAnsi="Times New Roman"/>
                <w:spacing w:val="-4"/>
                <w:sz w:val="22"/>
              </w:rPr>
              <w:t xml:space="preserve"> </w:t>
            </w:r>
            <w:r w:rsidR="001D6316">
              <w:rPr>
                <w:rFonts w:ascii="Times New Roman" w:hAnsi="Times New Roman"/>
                <w:spacing w:val="-4"/>
                <w:sz w:val="22"/>
                <w:lang w:val="vi-VN"/>
              </w:rPr>
              <w:sym w:font="Wingdings" w:char="F06F"/>
            </w:r>
            <w:r w:rsidR="004263D2">
              <w:rPr>
                <w:rFonts w:ascii="Times New Roman" w:hAnsi="Times New Roman"/>
                <w:spacing w:val="-4"/>
                <w:sz w:val="22"/>
              </w:rPr>
              <w:t xml:space="preserve"> </w:t>
            </w:r>
            <w:r w:rsidRPr="001907D1">
              <w:rPr>
                <w:rFonts w:ascii="Times New Roman" w:hAnsi="Times New Roman"/>
                <w:spacing w:val="-4"/>
                <w:sz w:val="22"/>
                <w:lang w:val="vi-VN"/>
              </w:rPr>
              <w:t xml:space="preserve">1 năm </w:t>
            </w:r>
            <w:r w:rsidRPr="001907D1">
              <w:rPr>
                <w:rFonts w:ascii="Times New Roman" w:hAnsi="Times New Roman"/>
                <w:spacing w:val="-4"/>
                <w:sz w:val="22"/>
                <w:lang w:val="vi-VN"/>
              </w:rPr>
              <w:sym w:font="Webdings" w:char="F031"/>
            </w:r>
            <w:r w:rsidRPr="001907D1">
              <w:rPr>
                <w:rFonts w:ascii="Times New Roman" w:hAnsi="Times New Roman"/>
                <w:spacing w:val="-4"/>
                <w:sz w:val="22"/>
                <w:lang w:val="vi-VN"/>
              </w:rPr>
              <w:t xml:space="preserve"> 2 năm </w:t>
            </w:r>
            <w:r w:rsidR="00060297">
              <w:rPr>
                <w:rFonts w:ascii="Times New Roman" w:hAnsi="Times New Roman"/>
                <w:spacing w:val="-4"/>
                <w:sz w:val="22"/>
                <w:lang w:val="vi-VN"/>
              </w:rPr>
              <w:sym w:font="Wingdings" w:char="F06F"/>
            </w:r>
            <w:r w:rsidR="004263D2">
              <w:rPr>
                <w:rFonts w:ascii="Times New Roman" w:hAnsi="Times New Roman"/>
                <w:spacing w:val="-4"/>
                <w:sz w:val="22"/>
              </w:rPr>
              <w:t xml:space="preserve"> </w:t>
            </w:r>
            <w:r w:rsidRPr="001907D1">
              <w:rPr>
                <w:rFonts w:ascii="Times New Roman" w:hAnsi="Times New Roman"/>
                <w:spacing w:val="-4"/>
                <w:sz w:val="22"/>
                <w:lang w:val="vi-VN"/>
              </w:rPr>
              <w:t>3 năm</w:t>
            </w:r>
          </w:p>
          <w:p w14:paraId="59ECE3F6" w14:textId="27116B4C" w:rsidR="00E91A4B" w:rsidRPr="00FA5F15" w:rsidRDefault="00E91A4B" w:rsidP="001D6316">
            <w:pPr>
              <w:spacing w:after="240" w:line="360" w:lineRule="auto"/>
              <w:jc w:val="both"/>
              <w:rPr>
                <w:rFonts w:ascii="Times New Roman" w:hAnsi="Times New Roman"/>
                <w:b/>
                <w:spacing w:val="-4"/>
                <w:sz w:val="22"/>
              </w:rPr>
            </w:pPr>
            <w:r w:rsidRPr="004459D1">
              <w:rPr>
                <w:rFonts w:ascii="Times New Roman" w:hAnsi="Times New Roman"/>
                <w:spacing w:val="-4"/>
                <w:sz w:val="22"/>
              </w:rPr>
              <w:t xml:space="preserve">Loại thiết bị đầu cuối thuê bao: </w:t>
            </w:r>
            <w:r w:rsidR="001D6316">
              <w:rPr>
                <w:rFonts w:ascii="Times New Roman" w:hAnsi="Times New Roman"/>
                <w:spacing w:val="-4"/>
                <w:sz w:val="22"/>
                <w:lang w:val="vi-VN"/>
              </w:rPr>
              <w:sym w:font="Wingdings" w:char="F06F"/>
            </w:r>
            <w:r w:rsidRPr="004459D1">
              <w:rPr>
                <w:rFonts w:ascii="Times New Roman" w:hAnsi="Times New Roman"/>
                <w:spacing w:val="-4"/>
                <w:sz w:val="22"/>
                <w:lang w:val="vi-VN"/>
              </w:rPr>
              <w:t xml:space="preserve"> </w:t>
            </w:r>
            <w:r w:rsidRPr="004459D1">
              <w:rPr>
                <w:rFonts w:ascii="Times New Roman" w:hAnsi="Times New Roman"/>
                <w:spacing w:val="-4"/>
                <w:sz w:val="22"/>
              </w:rPr>
              <w:t>Token</w:t>
            </w:r>
            <w:r w:rsidRPr="004459D1">
              <w:rPr>
                <w:rFonts w:ascii="Times New Roman" w:hAnsi="Times New Roman"/>
                <w:spacing w:val="-4"/>
                <w:sz w:val="22"/>
                <w:lang w:val="vi-VN"/>
              </w:rPr>
              <w:t xml:space="preserve"> </w:t>
            </w:r>
            <w:r w:rsidRPr="004459D1">
              <w:rPr>
                <w:rFonts w:ascii="Times New Roman" w:hAnsi="Times New Roman"/>
                <w:spacing w:val="-4"/>
                <w:sz w:val="22"/>
                <w:lang w:val="vi-VN"/>
              </w:rPr>
              <w:sym w:font="Webdings" w:char="F031"/>
            </w:r>
            <w:r w:rsidRPr="004459D1">
              <w:rPr>
                <w:rFonts w:ascii="Times New Roman" w:hAnsi="Times New Roman"/>
                <w:spacing w:val="-4"/>
                <w:sz w:val="22"/>
                <w:lang w:val="vi-VN"/>
              </w:rPr>
              <w:t xml:space="preserve"> </w:t>
            </w:r>
            <w:r w:rsidRPr="004459D1">
              <w:rPr>
                <w:rFonts w:ascii="Times New Roman" w:hAnsi="Times New Roman"/>
                <w:spacing w:val="-4"/>
                <w:sz w:val="22"/>
              </w:rPr>
              <w:t>HSM</w:t>
            </w:r>
          </w:p>
        </w:tc>
        <w:tc>
          <w:tcPr>
            <w:tcW w:w="1811" w:type="dxa"/>
            <w:vAlign w:val="center"/>
          </w:tcPr>
          <w:p w14:paraId="6FF22D9B" w14:textId="7C9C57E9" w:rsidR="00E91A4B" w:rsidRPr="00CD1880" w:rsidRDefault="001D6316" w:rsidP="00E91A4B">
            <w:pPr>
              <w:jc w:val="center"/>
              <w:rPr>
                <w:rFonts w:ascii="Times New Roman" w:eastAsia="Times New Roman" w:hAnsi="Times New Roman"/>
                <w:szCs w:val="24"/>
              </w:rPr>
            </w:pPr>
            <w:r>
              <w:rPr>
                <w:rFonts w:ascii="Times New Roman" w:eastAsia="Times New Roman" w:hAnsi="Times New Roman"/>
                <w:szCs w:val="24"/>
                <w:lang w:val="vi-VN"/>
              </w:rPr>
              <w:t>.......................</w:t>
            </w:r>
          </w:p>
        </w:tc>
        <w:tc>
          <w:tcPr>
            <w:tcW w:w="1628" w:type="dxa"/>
            <w:vAlign w:val="center"/>
          </w:tcPr>
          <w:p w14:paraId="38CC79F6" w14:textId="7AE077F0" w:rsidR="00E91A4B" w:rsidRPr="00CD1880" w:rsidRDefault="001D6316" w:rsidP="00E91A4B">
            <w:pPr>
              <w:jc w:val="center"/>
              <w:rPr>
                <w:rFonts w:ascii="Times New Roman" w:eastAsia="Times New Roman" w:hAnsi="Times New Roman"/>
                <w:szCs w:val="24"/>
              </w:rPr>
            </w:pPr>
            <w:r>
              <w:rPr>
                <w:rFonts w:ascii="Times New Roman" w:eastAsia="Times New Roman" w:hAnsi="Times New Roman"/>
                <w:szCs w:val="24"/>
                <w:lang w:val="vi-VN"/>
              </w:rPr>
              <w:t>.....................</w:t>
            </w:r>
          </w:p>
        </w:tc>
        <w:tc>
          <w:tcPr>
            <w:tcW w:w="1967" w:type="dxa"/>
            <w:vAlign w:val="center"/>
          </w:tcPr>
          <w:p w14:paraId="176FA684" w14:textId="1ED3E648" w:rsidR="00E91A4B" w:rsidRPr="002F21D0" w:rsidRDefault="001D6316" w:rsidP="00E91A4B">
            <w:pPr>
              <w:jc w:val="center"/>
              <w:rPr>
                <w:rFonts w:ascii="Times New Roman" w:eastAsia="Times New Roman" w:hAnsi="Times New Roman"/>
                <w:szCs w:val="24"/>
                <w:lang w:val="vi-VN"/>
              </w:rPr>
            </w:pPr>
            <w:r>
              <w:rPr>
                <w:rFonts w:ascii="Times New Roman" w:eastAsia="Times New Roman" w:hAnsi="Times New Roman"/>
                <w:szCs w:val="24"/>
                <w:lang w:val="vi-VN"/>
              </w:rPr>
              <w:t>..........................</w:t>
            </w:r>
          </w:p>
        </w:tc>
      </w:tr>
    </w:tbl>
    <w:p w14:paraId="764973CB" w14:textId="269D8F2B" w:rsidR="00E80CB4" w:rsidRPr="00E91A4B" w:rsidRDefault="00E80CB4" w:rsidP="001804E8">
      <w:pPr>
        <w:tabs>
          <w:tab w:val="left" w:leader="dot" w:pos="9270"/>
        </w:tabs>
        <w:spacing w:before="120" w:after="120" w:line="240" w:lineRule="auto"/>
        <w:jc w:val="both"/>
        <w:rPr>
          <w:rFonts w:ascii="Times New Roman" w:hAnsi="Times New Roman"/>
          <w:b/>
          <w:i/>
          <w:spacing w:val="-4"/>
          <w:sz w:val="22"/>
          <w:lang w:val="vi-VN"/>
        </w:rPr>
      </w:pPr>
      <w:r w:rsidRPr="00C6173C">
        <w:rPr>
          <w:rFonts w:ascii="Times New Roman" w:hAnsi="Times New Roman"/>
          <w:b/>
          <w:i/>
          <w:spacing w:val="-4"/>
          <w:sz w:val="22"/>
          <w:lang w:val="vi-VN"/>
        </w:rPr>
        <w:t>Bằng chữ</w:t>
      </w:r>
      <w:r w:rsidR="00C6173C" w:rsidRPr="00C6173C">
        <w:rPr>
          <w:rFonts w:ascii="Times New Roman" w:hAnsi="Times New Roman"/>
          <w:b/>
          <w:i/>
          <w:spacing w:val="-4"/>
          <w:sz w:val="22"/>
        </w:rPr>
        <w:t>:</w:t>
      </w:r>
      <w:r w:rsidR="00C6173C" w:rsidRPr="00092B13">
        <w:rPr>
          <w:rFonts w:ascii="Times New Roman" w:hAnsi="Times New Roman"/>
          <w:i/>
          <w:spacing w:val="-4"/>
          <w:sz w:val="22"/>
        </w:rPr>
        <w:t xml:space="preserve"> </w:t>
      </w:r>
      <w:r w:rsidR="00092B13" w:rsidRPr="00092B13">
        <w:rPr>
          <w:rFonts w:ascii="Times New Roman" w:hAnsi="Times New Roman"/>
          <w:i/>
          <w:spacing w:val="-4"/>
          <w:sz w:val="22"/>
          <w:lang w:val="vi-VN"/>
        </w:rPr>
        <w:t>..................................................................................................................................................</w:t>
      </w:r>
    </w:p>
    <w:p w14:paraId="45539FCD" w14:textId="77777777" w:rsidR="003E3E78" w:rsidRDefault="003E3E78" w:rsidP="006A1C9B">
      <w:pPr>
        <w:spacing w:after="0" w:line="360" w:lineRule="auto"/>
        <w:rPr>
          <w:rFonts w:ascii="Times New Roman" w:hAnsi="Times New Roman"/>
          <w:b/>
          <w:sz w:val="22"/>
          <w:u w:val="single"/>
        </w:rPr>
      </w:pPr>
    </w:p>
    <w:p w14:paraId="11524B49" w14:textId="77777777" w:rsidR="00EB15EE" w:rsidRDefault="00EB15EE" w:rsidP="006A1C9B">
      <w:pPr>
        <w:spacing w:after="0" w:line="360" w:lineRule="auto"/>
        <w:rPr>
          <w:rFonts w:ascii="Times New Roman" w:hAnsi="Times New Roman"/>
          <w:b/>
          <w:sz w:val="22"/>
          <w:u w:val="single"/>
          <w:lang w:val="vi-VN"/>
        </w:rPr>
      </w:pPr>
    </w:p>
    <w:p w14:paraId="7AEC3139" w14:textId="77777777" w:rsidR="00243A0D" w:rsidRPr="006A1C9B" w:rsidRDefault="009B0F0E" w:rsidP="006A1C9B">
      <w:pPr>
        <w:spacing w:after="0" w:line="360" w:lineRule="auto"/>
        <w:rPr>
          <w:rFonts w:ascii="Times New Roman" w:hAnsi="Times New Roman"/>
          <w:b/>
          <w:sz w:val="22"/>
          <w:lang w:val="vi-VN"/>
        </w:rPr>
      </w:pPr>
      <w:r w:rsidRPr="006A1C9B">
        <w:rPr>
          <w:rFonts w:ascii="Times New Roman" w:hAnsi="Times New Roman"/>
          <w:b/>
          <w:sz w:val="22"/>
          <w:u w:val="single"/>
          <w:lang w:val="vi-VN"/>
        </w:rPr>
        <w:t>Điều 2</w:t>
      </w:r>
      <w:r w:rsidRPr="006A1C9B">
        <w:rPr>
          <w:rFonts w:ascii="Times New Roman" w:hAnsi="Times New Roman"/>
          <w:b/>
          <w:sz w:val="22"/>
          <w:lang w:val="vi-VN"/>
        </w:rPr>
        <w:t xml:space="preserve">: </w:t>
      </w:r>
      <w:r w:rsidR="00510B13" w:rsidRPr="006A1C9B">
        <w:rPr>
          <w:rFonts w:ascii="Times New Roman" w:hAnsi="Times New Roman"/>
          <w:b/>
          <w:sz w:val="22"/>
          <w:lang w:val="vi-VN"/>
        </w:rPr>
        <w:t>CHẤT LƯỢNG VÀ QUY CÁCH SẢN PHẨM</w:t>
      </w:r>
    </w:p>
    <w:p w14:paraId="7EA5522B" w14:textId="77777777" w:rsidR="00311ED1" w:rsidRPr="000368CA" w:rsidRDefault="0087743C" w:rsidP="006A1C9B">
      <w:pPr>
        <w:pStyle w:val="ListParagraph"/>
        <w:tabs>
          <w:tab w:val="left" w:pos="709"/>
        </w:tabs>
        <w:suppressAutoHyphens/>
        <w:spacing w:after="0" w:line="360" w:lineRule="auto"/>
        <w:ind w:left="709" w:hanging="425"/>
        <w:contextualSpacing w:val="0"/>
        <w:jc w:val="both"/>
        <w:rPr>
          <w:rFonts w:ascii="Times New Roman" w:hAnsi="Times New Roman"/>
          <w:sz w:val="22"/>
          <w:lang w:val="vi-VN"/>
        </w:rPr>
      </w:pPr>
      <w:r w:rsidRPr="000368CA">
        <w:rPr>
          <w:rFonts w:ascii="Times New Roman" w:hAnsi="Times New Roman"/>
          <w:sz w:val="22"/>
          <w:lang w:val="vi-VN"/>
        </w:rPr>
        <w:t>2.1.</w:t>
      </w:r>
      <w:r w:rsidR="00031CF2" w:rsidRPr="000368CA">
        <w:rPr>
          <w:rFonts w:ascii="Times New Roman" w:hAnsi="Times New Roman"/>
          <w:sz w:val="22"/>
          <w:lang w:val="vi-VN"/>
        </w:rPr>
        <w:t xml:space="preserve"> </w:t>
      </w:r>
      <w:r w:rsidR="001804E8" w:rsidRPr="000368CA">
        <w:rPr>
          <w:rFonts w:ascii="Times New Roman" w:hAnsi="Times New Roman"/>
          <w:sz w:val="22"/>
          <w:lang w:val="vi-VN"/>
        </w:rPr>
        <w:t>Chất lượng sản phẩm</w:t>
      </w:r>
      <w:r w:rsidR="000D2C50" w:rsidRPr="000368CA">
        <w:rPr>
          <w:rFonts w:ascii="Times New Roman" w:hAnsi="Times New Roman"/>
          <w:sz w:val="22"/>
          <w:lang w:val="vi-VN"/>
        </w:rPr>
        <w:t>:</w:t>
      </w:r>
      <w:r w:rsidR="001804E8" w:rsidRPr="000368CA">
        <w:rPr>
          <w:rFonts w:ascii="Times New Roman" w:hAnsi="Times New Roman"/>
          <w:sz w:val="22"/>
          <w:lang w:val="vi-VN"/>
        </w:rPr>
        <w:t xml:space="preserve"> </w:t>
      </w:r>
    </w:p>
    <w:p w14:paraId="522948EC" w14:textId="23750134" w:rsidR="00031CF2" w:rsidRPr="004459D1" w:rsidRDefault="00C93947" w:rsidP="006A1C9B">
      <w:pPr>
        <w:pStyle w:val="ListParagraph"/>
        <w:numPr>
          <w:ilvl w:val="0"/>
          <w:numId w:val="1"/>
        </w:numPr>
        <w:tabs>
          <w:tab w:val="clear" w:pos="644"/>
          <w:tab w:val="num" w:pos="993"/>
        </w:tabs>
        <w:spacing w:after="0" w:line="360" w:lineRule="auto"/>
        <w:ind w:left="993" w:hanging="284"/>
        <w:jc w:val="both"/>
        <w:rPr>
          <w:rFonts w:ascii="Times New Roman" w:hAnsi="Times New Roman"/>
          <w:spacing w:val="-4"/>
          <w:sz w:val="22"/>
          <w:lang w:val="vi-VN"/>
        </w:rPr>
      </w:pPr>
      <w:r w:rsidRPr="004459D1">
        <w:rPr>
          <w:rFonts w:ascii="Times New Roman" w:hAnsi="Times New Roman"/>
          <w:spacing w:val="-4"/>
          <w:sz w:val="22"/>
        </w:rPr>
        <w:t xml:space="preserve">Dịch vụ chứng thư số: </w:t>
      </w:r>
      <w:r w:rsidR="001804E8" w:rsidRPr="004459D1">
        <w:rPr>
          <w:rFonts w:ascii="Times New Roman" w:hAnsi="Times New Roman"/>
          <w:spacing w:val="-4"/>
          <w:sz w:val="22"/>
          <w:lang w:val="vi-VN"/>
        </w:rPr>
        <w:t xml:space="preserve">theo quy cách và tiêu chuẩn của Nhà cung cấp dịch vụ chữ ký số </w:t>
      </w:r>
      <w:r w:rsidR="00F03069">
        <w:rPr>
          <w:rFonts w:ascii="Times New Roman" w:hAnsi="Times New Roman"/>
          <w:spacing w:val="-4"/>
          <w:sz w:val="22"/>
        </w:rPr>
        <w:t>FAST</w:t>
      </w:r>
      <w:r w:rsidR="001804E8" w:rsidRPr="004459D1">
        <w:rPr>
          <w:rFonts w:ascii="Times New Roman" w:hAnsi="Times New Roman"/>
          <w:spacing w:val="-4"/>
          <w:sz w:val="22"/>
          <w:lang w:val="vi-VN"/>
        </w:rPr>
        <w:t>-CA và tuân thủ theo quy định</w:t>
      </w:r>
      <w:r w:rsidR="00F97A73" w:rsidRPr="004459D1">
        <w:rPr>
          <w:rFonts w:ascii="Times New Roman" w:hAnsi="Times New Roman"/>
          <w:spacing w:val="-4"/>
          <w:sz w:val="22"/>
          <w:lang w:val="vi-VN"/>
        </w:rPr>
        <w:t xml:space="preserve"> của</w:t>
      </w:r>
      <w:r w:rsidR="001804E8" w:rsidRPr="004459D1">
        <w:rPr>
          <w:rFonts w:ascii="Times New Roman" w:hAnsi="Times New Roman"/>
          <w:spacing w:val="-4"/>
          <w:sz w:val="22"/>
          <w:lang w:val="vi-VN"/>
        </w:rPr>
        <w:t xml:space="preserve"> </w:t>
      </w:r>
      <w:r w:rsidR="00F97A73" w:rsidRPr="004459D1">
        <w:rPr>
          <w:rFonts w:ascii="Times New Roman" w:hAnsi="Times New Roman"/>
          <w:spacing w:val="-4"/>
          <w:sz w:val="22"/>
          <w:lang w:val="vi-VN"/>
        </w:rPr>
        <w:t>L</w:t>
      </w:r>
      <w:r w:rsidR="001804E8" w:rsidRPr="004459D1">
        <w:rPr>
          <w:rFonts w:ascii="Times New Roman" w:hAnsi="Times New Roman"/>
          <w:spacing w:val="-4"/>
          <w:sz w:val="22"/>
          <w:lang w:val="vi-VN"/>
        </w:rPr>
        <w:t>uật giao dịch điện tử</w:t>
      </w:r>
      <w:r w:rsidR="00937287" w:rsidRPr="004459D1">
        <w:rPr>
          <w:rFonts w:ascii="Times New Roman" w:hAnsi="Times New Roman"/>
          <w:spacing w:val="-4"/>
          <w:sz w:val="22"/>
          <w:lang w:val="vi-VN"/>
        </w:rPr>
        <w:t xml:space="preserve"> 51/2005/Q</w:t>
      </w:r>
      <w:r w:rsidR="00937287" w:rsidRPr="004459D1">
        <w:rPr>
          <w:rFonts w:ascii="Times New Roman" w:hAnsi="Times New Roman"/>
          <w:spacing w:val="-4"/>
          <w:sz w:val="22"/>
        </w:rPr>
        <w:t>H</w:t>
      </w:r>
      <w:r w:rsidR="00441D44" w:rsidRPr="004459D1">
        <w:rPr>
          <w:rFonts w:ascii="Times New Roman" w:hAnsi="Times New Roman"/>
          <w:spacing w:val="-4"/>
          <w:sz w:val="22"/>
          <w:lang w:val="vi-VN"/>
        </w:rPr>
        <w:t>11</w:t>
      </w:r>
      <w:r w:rsidR="001804E8" w:rsidRPr="004459D1">
        <w:rPr>
          <w:rFonts w:ascii="Times New Roman" w:hAnsi="Times New Roman"/>
          <w:spacing w:val="-4"/>
          <w:sz w:val="22"/>
          <w:lang w:val="vi-VN"/>
        </w:rPr>
        <w:t xml:space="preserve">, </w:t>
      </w:r>
      <w:r w:rsidR="00F97A73" w:rsidRPr="004459D1">
        <w:rPr>
          <w:rFonts w:ascii="Times New Roman" w:hAnsi="Times New Roman"/>
          <w:spacing w:val="-4"/>
          <w:sz w:val="22"/>
          <w:lang w:val="vi-VN"/>
        </w:rPr>
        <w:t>N</w:t>
      </w:r>
      <w:r w:rsidR="001804E8" w:rsidRPr="004459D1">
        <w:rPr>
          <w:rFonts w:ascii="Times New Roman" w:hAnsi="Times New Roman"/>
          <w:spacing w:val="-4"/>
          <w:sz w:val="22"/>
          <w:lang w:val="vi-VN"/>
        </w:rPr>
        <w:t xml:space="preserve">ghị định </w:t>
      </w:r>
      <w:r w:rsidR="00B37CF0" w:rsidRPr="004459D1">
        <w:rPr>
          <w:rFonts w:ascii="Times New Roman" w:hAnsi="Times New Roman"/>
          <w:spacing w:val="-4"/>
          <w:sz w:val="22"/>
          <w:lang w:val="vi-VN"/>
        </w:rPr>
        <w:t>130/2018/NĐ-CP</w:t>
      </w:r>
      <w:r w:rsidR="00116153" w:rsidRPr="004459D1">
        <w:rPr>
          <w:rFonts w:ascii="Times New Roman" w:hAnsi="Times New Roman"/>
          <w:spacing w:val="-4"/>
          <w:sz w:val="22"/>
          <w:lang w:val="vi-VN"/>
        </w:rPr>
        <w:t>, Thông tư 06/2015/TT-BTTTT</w:t>
      </w:r>
      <w:r w:rsidR="000E33AE" w:rsidRPr="004459D1">
        <w:rPr>
          <w:rFonts w:ascii="Times New Roman" w:hAnsi="Times New Roman"/>
          <w:spacing w:val="-4"/>
          <w:sz w:val="22"/>
          <w:lang w:val="vi-VN"/>
        </w:rPr>
        <w:t>.</w:t>
      </w:r>
    </w:p>
    <w:p w14:paraId="208B90E0" w14:textId="1E252C33" w:rsidR="00F11961" w:rsidRPr="004459D1" w:rsidRDefault="00311ED1" w:rsidP="006A1C9B">
      <w:pPr>
        <w:pStyle w:val="ListParagraph"/>
        <w:numPr>
          <w:ilvl w:val="0"/>
          <w:numId w:val="1"/>
        </w:numPr>
        <w:tabs>
          <w:tab w:val="clear" w:pos="644"/>
          <w:tab w:val="num" w:pos="993"/>
        </w:tabs>
        <w:spacing w:after="0" w:line="360" w:lineRule="auto"/>
        <w:ind w:left="993" w:hanging="284"/>
        <w:jc w:val="both"/>
        <w:rPr>
          <w:rFonts w:ascii="Times New Roman" w:hAnsi="Times New Roman"/>
          <w:b/>
          <w:spacing w:val="-4"/>
          <w:sz w:val="22"/>
          <w:lang w:val="vi-VN"/>
        </w:rPr>
      </w:pPr>
      <w:r w:rsidRPr="004459D1">
        <w:rPr>
          <w:rFonts w:ascii="Times New Roman" w:hAnsi="Times New Roman"/>
          <w:spacing w:val="-4"/>
          <w:sz w:val="22"/>
          <w:lang w:val="vi-VN"/>
        </w:rPr>
        <w:t>Thiết bị USB Token</w:t>
      </w:r>
      <w:r w:rsidR="00A81325" w:rsidRPr="004459D1">
        <w:rPr>
          <w:rFonts w:ascii="Times New Roman" w:hAnsi="Times New Roman"/>
          <w:spacing w:val="-4"/>
          <w:sz w:val="22"/>
        </w:rPr>
        <w:t xml:space="preserve"> (nếu có)</w:t>
      </w:r>
      <w:r w:rsidRPr="004459D1">
        <w:rPr>
          <w:rFonts w:ascii="Times New Roman" w:hAnsi="Times New Roman"/>
          <w:spacing w:val="-4"/>
          <w:sz w:val="22"/>
          <w:lang w:val="vi-VN"/>
        </w:rPr>
        <w:t xml:space="preserve">: </w:t>
      </w:r>
      <w:r w:rsidR="00F11961" w:rsidRPr="004459D1">
        <w:rPr>
          <w:rFonts w:ascii="Times New Roman" w:hAnsi="Times New Roman"/>
          <w:spacing w:val="-4"/>
          <w:sz w:val="22"/>
        </w:rPr>
        <w:t>do Bên A cung cấp cho Bên B, đạt chuẩn bảo mật FIPS PUB 140-2 tối thiểu level 2, tuân thủ quy định của Thông tư 06/2015/TT-BTTTT.</w:t>
      </w:r>
    </w:p>
    <w:p w14:paraId="542648AF" w14:textId="474E1525" w:rsidR="00F11961" w:rsidRPr="004459D1" w:rsidRDefault="00F11961" w:rsidP="006A1C9B">
      <w:pPr>
        <w:pStyle w:val="ListParagraph"/>
        <w:numPr>
          <w:ilvl w:val="0"/>
          <w:numId w:val="1"/>
        </w:numPr>
        <w:tabs>
          <w:tab w:val="clear" w:pos="644"/>
          <w:tab w:val="num" w:pos="993"/>
        </w:tabs>
        <w:spacing w:after="0" w:line="360" w:lineRule="auto"/>
        <w:ind w:left="993" w:hanging="284"/>
        <w:jc w:val="both"/>
        <w:rPr>
          <w:rFonts w:ascii="Times New Roman" w:hAnsi="Times New Roman"/>
          <w:b/>
          <w:spacing w:val="-4"/>
          <w:sz w:val="22"/>
          <w:lang w:val="vi-VN"/>
        </w:rPr>
      </w:pPr>
      <w:r w:rsidRPr="004459D1">
        <w:rPr>
          <w:rFonts w:ascii="Times New Roman" w:hAnsi="Times New Roman"/>
          <w:spacing w:val="-4"/>
          <w:sz w:val="22"/>
        </w:rPr>
        <w:t>Thiết bị HSM</w:t>
      </w:r>
      <w:r w:rsidR="00A81325" w:rsidRPr="004459D1">
        <w:rPr>
          <w:rFonts w:ascii="Times New Roman" w:hAnsi="Times New Roman"/>
          <w:spacing w:val="-4"/>
          <w:sz w:val="22"/>
        </w:rPr>
        <w:t xml:space="preserve"> (nếu có)</w:t>
      </w:r>
      <w:r w:rsidRPr="004459D1">
        <w:rPr>
          <w:rFonts w:ascii="Times New Roman" w:hAnsi="Times New Roman"/>
          <w:spacing w:val="-4"/>
          <w:sz w:val="22"/>
        </w:rPr>
        <w:t>: do Bên B đầu tư</w:t>
      </w:r>
      <w:r w:rsidR="002A3679" w:rsidRPr="004459D1">
        <w:rPr>
          <w:rFonts w:ascii="Times New Roman" w:hAnsi="Times New Roman"/>
          <w:spacing w:val="-4"/>
          <w:sz w:val="22"/>
        </w:rPr>
        <w:t xml:space="preserve"> và tự quản lý</w:t>
      </w:r>
      <w:r w:rsidRPr="004459D1">
        <w:rPr>
          <w:rFonts w:ascii="Times New Roman" w:hAnsi="Times New Roman"/>
          <w:spacing w:val="-4"/>
          <w:sz w:val="22"/>
        </w:rPr>
        <w:t>,</w:t>
      </w:r>
      <w:r w:rsidR="00FB5D84" w:rsidRPr="004459D1">
        <w:rPr>
          <w:rFonts w:ascii="Times New Roman" w:hAnsi="Times New Roman"/>
          <w:spacing w:val="-4"/>
          <w:sz w:val="22"/>
        </w:rPr>
        <w:t xml:space="preserve"> Bên A không cung cấp.</w:t>
      </w:r>
      <w:r w:rsidR="00363A3A" w:rsidRPr="004459D1">
        <w:rPr>
          <w:rFonts w:ascii="Times New Roman" w:hAnsi="Times New Roman"/>
          <w:spacing w:val="-4"/>
          <w:sz w:val="22"/>
        </w:rPr>
        <w:t xml:space="preserve"> Thiết bị phải</w:t>
      </w:r>
      <w:r w:rsidRPr="004459D1">
        <w:rPr>
          <w:rFonts w:ascii="Times New Roman" w:hAnsi="Times New Roman"/>
          <w:spacing w:val="-4"/>
          <w:sz w:val="22"/>
        </w:rPr>
        <w:t xml:space="preserve"> đạt chuẩn bảo mật FIPS PUB 140-2 tối thiểu level 3, tuân thủ quy định của Thông tư 06/2015/TT-BTTTT.</w:t>
      </w:r>
    </w:p>
    <w:p w14:paraId="14DF7142" w14:textId="61B92883" w:rsidR="00F04757" w:rsidRPr="000368CA" w:rsidRDefault="0087743C" w:rsidP="004459D1">
      <w:pPr>
        <w:rPr>
          <w:rFonts w:ascii="Times New Roman" w:hAnsi="Times New Roman"/>
          <w:b/>
          <w:sz w:val="22"/>
          <w:lang w:val="vi-VN"/>
        </w:rPr>
      </w:pPr>
      <w:r w:rsidRPr="000368CA">
        <w:rPr>
          <w:rFonts w:ascii="Times New Roman" w:hAnsi="Times New Roman"/>
          <w:sz w:val="22"/>
          <w:lang w:val="vi-VN"/>
        </w:rPr>
        <w:t>2.2.</w:t>
      </w:r>
      <w:r w:rsidR="002D54FA" w:rsidRPr="000368CA">
        <w:rPr>
          <w:rFonts w:ascii="Times New Roman" w:hAnsi="Times New Roman"/>
          <w:sz w:val="22"/>
          <w:lang w:val="vi-VN"/>
        </w:rPr>
        <w:t xml:space="preserve"> B</w:t>
      </w:r>
      <w:r w:rsidR="00F04757" w:rsidRPr="000368CA">
        <w:rPr>
          <w:rFonts w:ascii="Times New Roman" w:hAnsi="Times New Roman"/>
          <w:sz w:val="22"/>
          <w:lang w:val="vi-VN"/>
        </w:rPr>
        <w:t>ảo hành:</w:t>
      </w:r>
    </w:p>
    <w:p w14:paraId="5B08BD8D" w14:textId="58BF6FB8" w:rsidR="001804E8" w:rsidRPr="004459D1" w:rsidRDefault="002D54FA" w:rsidP="006A1C9B">
      <w:pPr>
        <w:pStyle w:val="ListParagraph"/>
        <w:numPr>
          <w:ilvl w:val="0"/>
          <w:numId w:val="1"/>
        </w:numPr>
        <w:tabs>
          <w:tab w:val="clear" w:pos="644"/>
          <w:tab w:val="num" w:pos="993"/>
        </w:tabs>
        <w:spacing w:after="0" w:line="360" w:lineRule="auto"/>
        <w:ind w:left="993" w:hanging="284"/>
        <w:jc w:val="both"/>
        <w:rPr>
          <w:rFonts w:ascii="Times New Roman" w:hAnsi="Times New Roman"/>
          <w:b/>
          <w:spacing w:val="-4"/>
          <w:sz w:val="22"/>
          <w:lang w:val="vi-VN"/>
        </w:rPr>
      </w:pPr>
      <w:r w:rsidRPr="004459D1">
        <w:rPr>
          <w:rFonts w:ascii="Times New Roman" w:hAnsi="Times New Roman"/>
          <w:spacing w:val="-4"/>
          <w:sz w:val="22"/>
          <w:lang w:val="vi-VN"/>
        </w:rPr>
        <w:t>Chứng thư số: bảo hành trên thời hạn của chứng thư số theo quy định của Nhà cung cấp.</w:t>
      </w:r>
      <w:r w:rsidR="00B100BA" w:rsidRPr="004459D1">
        <w:rPr>
          <w:rFonts w:ascii="Times New Roman" w:hAnsi="Times New Roman"/>
          <w:spacing w:val="-4"/>
          <w:sz w:val="22"/>
          <w:lang w:val="vi-VN"/>
        </w:rPr>
        <w:t xml:space="preserve"> </w:t>
      </w:r>
      <w:r w:rsidR="009C080C" w:rsidRPr="004459D1">
        <w:rPr>
          <w:rFonts w:ascii="Times New Roman" w:hAnsi="Times New Roman"/>
          <w:spacing w:val="-4"/>
          <w:sz w:val="22"/>
          <w:lang w:val="vi-VN"/>
        </w:rPr>
        <w:t>Tổng đài</w:t>
      </w:r>
      <w:r w:rsidR="00B100BA" w:rsidRPr="004459D1">
        <w:rPr>
          <w:rFonts w:ascii="Times New Roman" w:hAnsi="Times New Roman"/>
          <w:spacing w:val="-4"/>
          <w:sz w:val="22"/>
          <w:lang w:val="vi-VN"/>
        </w:rPr>
        <w:t xml:space="preserve"> tiếp nhận thông tin hỗ trợ dịch vụ</w:t>
      </w:r>
      <w:r w:rsidR="001804E8" w:rsidRPr="004459D1">
        <w:rPr>
          <w:rFonts w:ascii="Times New Roman" w:hAnsi="Times New Roman"/>
          <w:spacing w:val="-4"/>
          <w:sz w:val="22"/>
          <w:lang w:val="vi-VN"/>
        </w:rPr>
        <w:t xml:space="preserve"> </w:t>
      </w:r>
      <w:r w:rsidR="001804E8" w:rsidRPr="004459D1">
        <w:rPr>
          <w:rFonts w:ascii="Times New Roman" w:hAnsi="Times New Roman"/>
          <w:sz w:val="22"/>
          <w:lang w:val="vi-VN"/>
        </w:rPr>
        <w:t xml:space="preserve">Nhà cung cấp dịch vụ Chứng thực Chữ ký số </w:t>
      </w:r>
      <w:r w:rsidR="00F03069">
        <w:rPr>
          <w:rFonts w:ascii="Times New Roman" w:hAnsi="Times New Roman"/>
          <w:sz w:val="22"/>
        </w:rPr>
        <w:t>FAST</w:t>
      </w:r>
      <w:r w:rsidR="001804E8" w:rsidRPr="004459D1">
        <w:rPr>
          <w:rFonts w:ascii="Times New Roman" w:hAnsi="Times New Roman"/>
          <w:sz w:val="22"/>
          <w:lang w:val="vi-VN"/>
        </w:rPr>
        <w:t>-</w:t>
      </w:r>
      <w:r w:rsidR="009C080C" w:rsidRPr="004459D1">
        <w:rPr>
          <w:rFonts w:ascii="Times New Roman" w:hAnsi="Times New Roman"/>
          <w:sz w:val="22"/>
          <w:lang w:val="vi-VN"/>
        </w:rPr>
        <w:t>C</w:t>
      </w:r>
      <w:r w:rsidR="001804E8" w:rsidRPr="004459D1">
        <w:rPr>
          <w:rFonts w:ascii="Times New Roman" w:hAnsi="Times New Roman"/>
          <w:sz w:val="22"/>
          <w:lang w:val="vi-VN"/>
        </w:rPr>
        <w:t>A:</w:t>
      </w:r>
      <w:r w:rsidR="001804E8" w:rsidRPr="004459D1">
        <w:rPr>
          <w:rFonts w:ascii="Times New Roman" w:hAnsi="Times New Roman"/>
          <w:spacing w:val="-4"/>
          <w:sz w:val="22"/>
          <w:lang w:val="vi-VN"/>
        </w:rPr>
        <w:t xml:space="preserve"> </w:t>
      </w:r>
      <w:r w:rsidR="009C080C" w:rsidRPr="004459D1">
        <w:rPr>
          <w:rFonts w:ascii="Times New Roman" w:hAnsi="Times New Roman"/>
          <w:spacing w:val="-4"/>
          <w:sz w:val="22"/>
          <w:lang w:val="vi-VN"/>
        </w:rPr>
        <w:t>19002066</w:t>
      </w:r>
      <w:r w:rsidR="001804E8" w:rsidRPr="004459D1">
        <w:rPr>
          <w:rFonts w:ascii="Times New Roman" w:hAnsi="Times New Roman"/>
          <w:spacing w:val="-4"/>
          <w:sz w:val="22"/>
          <w:lang w:val="vi-VN"/>
        </w:rPr>
        <w:t>.</w:t>
      </w:r>
    </w:p>
    <w:p w14:paraId="795CBC7C" w14:textId="3F8CDF49" w:rsidR="007A7CDA" w:rsidRPr="004459D1" w:rsidRDefault="002D54FA" w:rsidP="006A1C9B">
      <w:pPr>
        <w:pStyle w:val="ListParagraph"/>
        <w:numPr>
          <w:ilvl w:val="0"/>
          <w:numId w:val="1"/>
        </w:numPr>
        <w:tabs>
          <w:tab w:val="clear" w:pos="644"/>
          <w:tab w:val="num" w:pos="993"/>
        </w:tabs>
        <w:spacing w:after="0" w:line="360" w:lineRule="auto"/>
        <w:ind w:left="993" w:hanging="284"/>
        <w:jc w:val="both"/>
        <w:rPr>
          <w:rFonts w:ascii="Times New Roman" w:hAnsi="Times New Roman"/>
          <w:b/>
          <w:spacing w:val="-4"/>
          <w:sz w:val="22"/>
          <w:lang w:val="vi-VN"/>
        </w:rPr>
      </w:pPr>
      <w:r w:rsidRPr="004459D1">
        <w:rPr>
          <w:rFonts w:ascii="Times New Roman" w:hAnsi="Times New Roman"/>
          <w:spacing w:val="-4"/>
          <w:sz w:val="22"/>
          <w:lang w:val="vi-VN"/>
        </w:rPr>
        <w:t>Thiết bị USB Token</w:t>
      </w:r>
      <w:r w:rsidR="00A81325" w:rsidRPr="004459D1">
        <w:rPr>
          <w:rFonts w:ascii="Times New Roman" w:hAnsi="Times New Roman"/>
          <w:spacing w:val="-4"/>
          <w:sz w:val="22"/>
        </w:rPr>
        <w:t xml:space="preserve"> (nếu có)</w:t>
      </w:r>
      <w:r w:rsidRPr="004459D1">
        <w:rPr>
          <w:rFonts w:ascii="Times New Roman" w:hAnsi="Times New Roman"/>
          <w:spacing w:val="-4"/>
          <w:sz w:val="22"/>
          <w:lang w:val="vi-VN"/>
        </w:rPr>
        <w:t>:</w:t>
      </w:r>
      <w:r w:rsidR="00A81325" w:rsidRPr="004459D1">
        <w:rPr>
          <w:rFonts w:ascii="Times New Roman" w:hAnsi="Times New Roman"/>
          <w:spacing w:val="-4"/>
          <w:sz w:val="22"/>
        </w:rPr>
        <w:t xml:space="preserve"> </w:t>
      </w:r>
      <w:r w:rsidR="00FB1EEF" w:rsidRPr="004459D1">
        <w:rPr>
          <w:rFonts w:ascii="Times New Roman" w:hAnsi="Times New Roman"/>
          <w:spacing w:val="-4"/>
          <w:sz w:val="22"/>
        </w:rPr>
        <w:t xml:space="preserve"> </w:t>
      </w:r>
      <w:r w:rsidR="00A81325" w:rsidRPr="004459D1">
        <w:rPr>
          <w:rFonts w:ascii="Times New Roman" w:hAnsi="Times New Roman"/>
          <w:spacing w:val="-4"/>
          <w:sz w:val="22"/>
        </w:rPr>
        <w:t>Bên A bảo hành</w:t>
      </w:r>
      <w:r w:rsidRPr="004459D1">
        <w:rPr>
          <w:rFonts w:ascii="Times New Roman" w:hAnsi="Times New Roman"/>
          <w:spacing w:val="-4"/>
          <w:sz w:val="22"/>
          <w:lang w:val="vi-VN"/>
        </w:rPr>
        <w:t xml:space="preserve"> 12 tháng</w:t>
      </w:r>
      <w:r w:rsidR="007555EA" w:rsidRPr="004459D1">
        <w:rPr>
          <w:rFonts w:ascii="Times New Roman" w:hAnsi="Times New Roman"/>
          <w:spacing w:val="-4"/>
          <w:sz w:val="22"/>
        </w:rPr>
        <w:t xml:space="preserve"> kể từ ngày cấp chứng thư số lần đầu</w:t>
      </w:r>
      <w:r w:rsidRPr="004459D1">
        <w:rPr>
          <w:rFonts w:ascii="Times New Roman" w:hAnsi="Times New Roman"/>
          <w:spacing w:val="-4"/>
          <w:sz w:val="22"/>
          <w:lang w:val="vi-VN"/>
        </w:rPr>
        <w:t xml:space="preserve">. Không bảo hành khi </w:t>
      </w:r>
      <w:r w:rsidR="007A7CDA" w:rsidRPr="004459D1">
        <w:rPr>
          <w:rFonts w:ascii="Times New Roman" w:hAnsi="Times New Roman"/>
          <w:spacing w:val="-4"/>
          <w:sz w:val="22"/>
          <w:lang w:val="vi-VN"/>
        </w:rPr>
        <w:t>bị vỡ, hỏng</w:t>
      </w:r>
      <w:r w:rsidRPr="004459D1">
        <w:rPr>
          <w:rFonts w:ascii="Times New Roman" w:hAnsi="Times New Roman"/>
          <w:spacing w:val="-4"/>
          <w:sz w:val="22"/>
          <w:lang w:val="vi-VN"/>
        </w:rPr>
        <w:t>, cháy nổ, biến dạng</w:t>
      </w:r>
      <w:r w:rsidR="00FA3792" w:rsidRPr="004459D1">
        <w:rPr>
          <w:rFonts w:ascii="Times New Roman" w:hAnsi="Times New Roman"/>
          <w:spacing w:val="-4"/>
          <w:sz w:val="22"/>
          <w:lang w:val="vi-VN"/>
        </w:rPr>
        <w:t xml:space="preserve">, </w:t>
      </w:r>
      <w:r w:rsidR="007A7CDA" w:rsidRPr="004459D1">
        <w:rPr>
          <w:rFonts w:ascii="Times New Roman" w:hAnsi="Times New Roman"/>
          <w:spacing w:val="-4"/>
          <w:sz w:val="22"/>
          <w:lang w:val="vi-VN"/>
        </w:rPr>
        <w:t>hư hại không còn giữ nguyên trạng ban đầu</w:t>
      </w:r>
      <w:r w:rsidR="00FA3792" w:rsidRPr="004459D1">
        <w:rPr>
          <w:rFonts w:ascii="Times New Roman" w:hAnsi="Times New Roman"/>
          <w:spacing w:val="-4"/>
          <w:sz w:val="22"/>
          <w:lang w:val="vi-VN"/>
        </w:rPr>
        <w:t xml:space="preserve"> hoặc hư hỏng do các loại hóa chất, chất lỏng</w:t>
      </w:r>
      <w:r w:rsidRPr="004459D1">
        <w:rPr>
          <w:rFonts w:ascii="Times New Roman" w:hAnsi="Times New Roman"/>
          <w:spacing w:val="-4"/>
          <w:sz w:val="22"/>
          <w:lang w:val="vi-VN"/>
        </w:rPr>
        <w:t>.</w:t>
      </w:r>
    </w:p>
    <w:p w14:paraId="4B8657FE" w14:textId="3522B273" w:rsidR="00EC199B" w:rsidRPr="004459D1" w:rsidRDefault="00EC199B" w:rsidP="006A1C9B">
      <w:pPr>
        <w:pStyle w:val="ListParagraph"/>
        <w:numPr>
          <w:ilvl w:val="0"/>
          <w:numId w:val="1"/>
        </w:numPr>
        <w:tabs>
          <w:tab w:val="clear" w:pos="644"/>
          <w:tab w:val="num" w:pos="993"/>
        </w:tabs>
        <w:spacing w:after="0" w:line="360" w:lineRule="auto"/>
        <w:ind w:left="993" w:hanging="284"/>
        <w:jc w:val="both"/>
        <w:rPr>
          <w:rFonts w:ascii="Times New Roman" w:hAnsi="Times New Roman"/>
          <w:b/>
          <w:spacing w:val="-4"/>
          <w:sz w:val="22"/>
          <w:lang w:val="vi-VN"/>
        </w:rPr>
      </w:pPr>
      <w:r w:rsidRPr="004459D1">
        <w:rPr>
          <w:rFonts w:ascii="Times New Roman" w:hAnsi="Times New Roman"/>
          <w:spacing w:val="-4"/>
          <w:sz w:val="22"/>
        </w:rPr>
        <w:t>Thiết bị HSM</w:t>
      </w:r>
      <w:r w:rsidR="00A81325" w:rsidRPr="004459D1">
        <w:rPr>
          <w:rFonts w:ascii="Times New Roman" w:hAnsi="Times New Roman"/>
          <w:spacing w:val="-4"/>
          <w:sz w:val="22"/>
        </w:rPr>
        <w:t xml:space="preserve"> (nếu có)</w:t>
      </w:r>
      <w:r w:rsidRPr="004459D1">
        <w:rPr>
          <w:rFonts w:ascii="Times New Roman" w:hAnsi="Times New Roman"/>
          <w:spacing w:val="-4"/>
          <w:sz w:val="22"/>
        </w:rPr>
        <w:t>:</w:t>
      </w:r>
      <w:r w:rsidR="00A81325" w:rsidRPr="004459D1">
        <w:rPr>
          <w:rFonts w:ascii="Times New Roman" w:hAnsi="Times New Roman"/>
          <w:spacing w:val="-4"/>
          <w:sz w:val="22"/>
        </w:rPr>
        <w:t xml:space="preserve"> </w:t>
      </w:r>
      <w:r w:rsidRPr="004459D1">
        <w:rPr>
          <w:rFonts w:ascii="Times New Roman" w:hAnsi="Times New Roman"/>
          <w:spacing w:val="-4"/>
          <w:sz w:val="22"/>
        </w:rPr>
        <w:t xml:space="preserve"> do Bên B tự</w:t>
      </w:r>
      <w:r w:rsidR="00A81325" w:rsidRPr="004459D1">
        <w:rPr>
          <w:rFonts w:ascii="Times New Roman" w:hAnsi="Times New Roman"/>
          <w:spacing w:val="-4"/>
          <w:sz w:val="22"/>
        </w:rPr>
        <w:t xml:space="preserve"> bảo hành, Bên A không có</w:t>
      </w:r>
      <w:r w:rsidRPr="004459D1">
        <w:rPr>
          <w:rFonts w:ascii="Times New Roman" w:hAnsi="Times New Roman"/>
          <w:spacing w:val="-4"/>
          <w:sz w:val="22"/>
        </w:rPr>
        <w:t xml:space="preserve"> trách nhiệm</w:t>
      </w:r>
      <w:r w:rsidR="002B0F72" w:rsidRPr="004459D1">
        <w:rPr>
          <w:rFonts w:ascii="Times New Roman" w:hAnsi="Times New Roman"/>
          <w:spacing w:val="-4"/>
          <w:sz w:val="22"/>
        </w:rPr>
        <w:t xml:space="preserve"> </w:t>
      </w:r>
      <w:r w:rsidR="003357BC" w:rsidRPr="004459D1">
        <w:rPr>
          <w:rFonts w:ascii="Times New Roman" w:hAnsi="Times New Roman"/>
          <w:spacing w:val="-4"/>
          <w:sz w:val="22"/>
        </w:rPr>
        <w:t>bảo hành</w:t>
      </w:r>
      <w:r w:rsidR="00A81325" w:rsidRPr="004459D1">
        <w:rPr>
          <w:rFonts w:ascii="Times New Roman" w:hAnsi="Times New Roman"/>
          <w:spacing w:val="-4"/>
          <w:sz w:val="22"/>
        </w:rPr>
        <w:t>.</w:t>
      </w:r>
    </w:p>
    <w:p w14:paraId="75B7E152" w14:textId="77777777" w:rsidR="00D362DA" w:rsidRPr="006A1C9B" w:rsidRDefault="00D362DA" w:rsidP="006A1C9B">
      <w:pPr>
        <w:spacing w:before="60" w:after="0" w:line="360" w:lineRule="auto"/>
        <w:rPr>
          <w:rFonts w:ascii="Times New Roman" w:hAnsi="Times New Roman"/>
          <w:b/>
          <w:sz w:val="22"/>
          <w:lang w:val="vi-VN"/>
        </w:rPr>
      </w:pPr>
      <w:r w:rsidRPr="006A1C9B">
        <w:rPr>
          <w:rFonts w:ascii="Times New Roman" w:hAnsi="Times New Roman"/>
          <w:b/>
          <w:sz w:val="22"/>
          <w:u w:val="single"/>
          <w:lang w:val="vi-VN"/>
        </w:rPr>
        <w:t>Điều 3:</w:t>
      </w:r>
      <w:r w:rsidRPr="006A1C9B">
        <w:rPr>
          <w:rFonts w:ascii="Times New Roman" w:hAnsi="Times New Roman"/>
          <w:b/>
          <w:sz w:val="22"/>
          <w:lang w:val="vi-VN"/>
        </w:rPr>
        <w:t xml:space="preserve"> </w:t>
      </w:r>
      <w:r w:rsidR="0069421F" w:rsidRPr="006A1C9B">
        <w:rPr>
          <w:rFonts w:ascii="Times New Roman" w:hAnsi="Times New Roman"/>
          <w:b/>
          <w:sz w:val="22"/>
          <w:lang w:val="vi-VN"/>
        </w:rPr>
        <w:t>PHƯƠNG THỨC GIAO NHẬN</w:t>
      </w:r>
    </w:p>
    <w:p w14:paraId="2A4C05CB" w14:textId="016C2901" w:rsidR="00727814" w:rsidRPr="000368CA" w:rsidRDefault="0087743C" w:rsidP="006A1C9B">
      <w:pPr>
        <w:pStyle w:val="ListParagraph"/>
        <w:tabs>
          <w:tab w:val="left" w:pos="709"/>
        </w:tabs>
        <w:suppressAutoHyphens/>
        <w:spacing w:after="0" w:line="360" w:lineRule="auto"/>
        <w:ind w:left="709" w:hanging="425"/>
        <w:contextualSpacing w:val="0"/>
        <w:jc w:val="both"/>
        <w:rPr>
          <w:rFonts w:ascii="Times New Roman" w:hAnsi="Times New Roman"/>
          <w:sz w:val="22"/>
          <w:lang w:val="vi-VN"/>
        </w:rPr>
      </w:pPr>
      <w:r w:rsidRPr="000368CA">
        <w:rPr>
          <w:rFonts w:ascii="Times New Roman" w:hAnsi="Times New Roman"/>
          <w:sz w:val="22"/>
          <w:lang w:val="vi-VN"/>
        </w:rPr>
        <w:t>3.1</w:t>
      </w:r>
      <w:r w:rsidRPr="000368CA">
        <w:rPr>
          <w:rFonts w:ascii="Times New Roman" w:hAnsi="Times New Roman"/>
          <w:spacing w:val="-4"/>
          <w:sz w:val="22"/>
          <w:lang w:val="vi-VN"/>
        </w:rPr>
        <w:t>.</w:t>
      </w:r>
      <w:r w:rsidR="00A11B78" w:rsidRPr="000368CA">
        <w:rPr>
          <w:rFonts w:ascii="Times New Roman" w:hAnsi="Times New Roman"/>
          <w:spacing w:val="-4"/>
          <w:sz w:val="22"/>
          <w:lang w:val="vi-VN"/>
        </w:rPr>
        <w:t xml:space="preserve"> </w:t>
      </w:r>
      <w:r w:rsidR="00727814" w:rsidRPr="000368CA">
        <w:rPr>
          <w:rFonts w:ascii="Times New Roman" w:hAnsi="Times New Roman"/>
          <w:spacing w:val="-4"/>
          <w:sz w:val="22"/>
          <w:lang w:val="vi-VN"/>
        </w:rPr>
        <w:t xml:space="preserve">Bên </w:t>
      </w:r>
      <w:r w:rsidR="00444C93" w:rsidRPr="000368CA">
        <w:rPr>
          <w:rFonts w:ascii="Times New Roman" w:hAnsi="Times New Roman"/>
          <w:spacing w:val="-4"/>
          <w:sz w:val="22"/>
          <w:lang w:val="vi-VN"/>
        </w:rPr>
        <w:t xml:space="preserve">A </w:t>
      </w:r>
      <w:r w:rsidR="00937287" w:rsidRPr="000368CA">
        <w:rPr>
          <w:rFonts w:ascii="Times New Roman" w:hAnsi="Times New Roman"/>
          <w:spacing w:val="-4"/>
          <w:sz w:val="22"/>
        </w:rPr>
        <w:t>triển khai dịch vụ</w:t>
      </w:r>
      <w:r w:rsidR="00444C93" w:rsidRPr="000368CA">
        <w:rPr>
          <w:rFonts w:ascii="Times New Roman" w:hAnsi="Times New Roman"/>
          <w:spacing w:val="-4"/>
          <w:sz w:val="22"/>
          <w:lang w:val="vi-VN"/>
        </w:rPr>
        <w:t xml:space="preserve"> cho bên B</w:t>
      </w:r>
      <w:r w:rsidR="00727814" w:rsidRPr="000368CA">
        <w:rPr>
          <w:rFonts w:ascii="Times New Roman" w:hAnsi="Times New Roman"/>
          <w:spacing w:val="-4"/>
          <w:sz w:val="22"/>
          <w:lang w:val="vi-VN"/>
        </w:rPr>
        <w:t xml:space="preserve"> sau 05 ngày</w:t>
      </w:r>
      <w:r w:rsidR="00937287" w:rsidRPr="000368CA">
        <w:rPr>
          <w:rFonts w:ascii="Times New Roman" w:hAnsi="Times New Roman"/>
          <w:spacing w:val="-4"/>
          <w:sz w:val="22"/>
        </w:rPr>
        <w:t xml:space="preserve"> làm việc hành chính,</w:t>
      </w:r>
      <w:r w:rsidR="00727814" w:rsidRPr="000368CA">
        <w:rPr>
          <w:rFonts w:ascii="Times New Roman" w:hAnsi="Times New Roman"/>
          <w:spacing w:val="-4"/>
          <w:sz w:val="22"/>
          <w:lang w:val="vi-VN"/>
        </w:rPr>
        <w:t xml:space="preserve"> kể từ ngày</w:t>
      </w:r>
      <w:r w:rsidR="00727814" w:rsidRPr="000368CA">
        <w:rPr>
          <w:rFonts w:ascii="Times New Roman" w:hAnsi="Times New Roman"/>
          <w:sz w:val="22"/>
          <w:lang w:val="vi-VN"/>
        </w:rPr>
        <w:t xml:space="preserve"> </w:t>
      </w:r>
      <w:r w:rsidR="00937287" w:rsidRPr="000368CA">
        <w:rPr>
          <w:rFonts w:ascii="Times New Roman" w:hAnsi="Times New Roman"/>
          <w:sz w:val="22"/>
        </w:rPr>
        <w:t>Bên A nhận đủ hồ sơ đăng ký dịch vụ</w:t>
      </w:r>
      <w:r w:rsidR="00727814" w:rsidRPr="000368CA">
        <w:rPr>
          <w:rFonts w:ascii="Times New Roman" w:hAnsi="Times New Roman"/>
          <w:sz w:val="22"/>
          <w:lang w:val="vi-VN"/>
        </w:rPr>
        <w:t>.</w:t>
      </w:r>
    </w:p>
    <w:p w14:paraId="75CDD1EC" w14:textId="4B144597" w:rsidR="007A7CDA" w:rsidRPr="000368CA" w:rsidRDefault="0087743C" w:rsidP="006A1C9B">
      <w:pPr>
        <w:pStyle w:val="ListParagraph"/>
        <w:tabs>
          <w:tab w:val="left" w:pos="993"/>
        </w:tabs>
        <w:suppressAutoHyphens/>
        <w:spacing w:after="0" w:line="360" w:lineRule="auto"/>
        <w:ind w:left="709" w:hanging="425"/>
        <w:contextualSpacing w:val="0"/>
        <w:jc w:val="both"/>
        <w:rPr>
          <w:rFonts w:ascii="Times New Roman" w:hAnsi="Times New Roman"/>
          <w:sz w:val="22"/>
          <w:lang w:val="vi-VN"/>
        </w:rPr>
      </w:pPr>
      <w:r w:rsidRPr="000368CA">
        <w:rPr>
          <w:rFonts w:ascii="Times New Roman" w:hAnsi="Times New Roman"/>
          <w:sz w:val="22"/>
          <w:lang w:val="vi-VN"/>
        </w:rPr>
        <w:t>3.3.</w:t>
      </w:r>
      <w:r w:rsidR="00A11B78" w:rsidRPr="000368CA">
        <w:rPr>
          <w:rFonts w:ascii="Times New Roman" w:hAnsi="Times New Roman"/>
          <w:sz w:val="22"/>
          <w:lang w:val="vi-VN"/>
        </w:rPr>
        <w:t xml:space="preserve"> </w:t>
      </w:r>
      <w:r w:rsidR="004032E2" w:rsidRPr="000368CA">
        <w:rPr>
          <w:rFonts w:ascii="Times New Roman" w:hAnsi="Times New Roman"/>
          <w:sz w:val="22"/>
          <w:lang w:val="vi-VN"/>
        </w:rPr>
        <w:t>Khi</w:t>
      </w:r>
      <w:r w:rsidR="004032E2" w:rsidRPr="000368CA">
        <w:rPr>
          <w:rFonts w:ascii="Times New Roman" w:hAnsi="Times New Roman"/>
          <w:sz w:val="22"/>
        </w:rPr>
        <w:t xml:space="preserve"> nhận bàn giao sản phẩm dịch vụ</w:t>
      </w:r>
      <w:r w:rsidR="009C080C" w:rsidRPr="000368CA">
        <w:rPr>
          <w:rFonts w:ascii="Times New Roman" w:hAnsi="Times New Roman"/>
          <w:sz w:val="22"/>
          <w:lang w:val="vi-VN"/>
        </w:rPr>
        <w:t>, bên B</w:t>
      </w:r>
      <w:r w:rsidR="00727814" w:rsidRPr="000368CA">
        <w:rPr>
          <w:rFonts w:ascii="Times New Roman" w:hAnsi="Times New Roman"/>
          <w:sz w:val="22"/>
          <w:lang w:val="vi-VN"/>
        </w:rPr>
        <w:t xml:space="preserve"> có trách nhiệm kiểm</w:t>
      </w:r>
      <w:r w:rsidR="004032E2" w:rsidRPr="000368CA">
        <w:rPr>
          <w:rFonts w:ascii="Times New Roman" w:hAnsi="Times New Roman"/>
          <w:sz w:val="22"/>
        </w:rPr>
        <w:t xml:space="preserve"> tra thông tin thuê bao và thời hạn chứng thư số và thiết bị Token (nếu có)</w:t>
      </w:r>
      <w:r w:rsidR="00727814" w:rsidRPr="000368CA">
        <w:rPr>
          <w:rFonts w:ascii="Times New Roman" w:hAnsi="Times New Roman"/>
          <w:sz w:val="22"/>
          <w:lang w:val="vi-VN"/>
        </w:rPr>
        <w:t>. Nế</w:t>
      </w:r>
      <w:r w:rsidR="00A11B78" w:rsidRPr="000368CA">
        <w:rPr>
          <w:rFonts w:ascii="Times New Roman" w:hAnsi="Times New Roman"/>
          <w:sz w:val="22"/>
          <w:lang w:val="vi-VN"/>
        </w:rPr>
        <w:t xml:space="preserve">u </w:t>
      </w:r>
      <w:r w:rsidR="00727814" w:rsidRPr="000368CA">
        <w:rPr>
          <w:rFonts w:ascii="Times New Roman" w:hAnsi="Times New Roman"/>
          <w:sz w:val="22"/>
          <w:lang w:val="vi-VN"/>
        </w:rPr>
        <w:t>phát hiện</w:t>
      </w:r>
      <w:r w:rsidR="004032E2" w:rsidRPr="000368CA">
        <w:rPr>
          <w:rFonts w:ascii="Times New Roman" w:hAnsi="Times New Roman"/>
          <w:sz w:val="22"/>
        </w:rPr>
        <w:t xml:space="preserve"> </w:t>
      </w:r>
      <w:r w:rsidR="00727814" w:rsidRPr="000368CA">
        <w:rPr>
          <w:rFonts w:ascii="Times New Roman" w:hAnsi="Times New Roman"/>
          <w:sz w:val="22"/>
          <w:lang w:val="vi-VN"/>
        </w:rPr>
        <w:t>không đúng</w:t>
      </w:r>
      <w:r w:rsidR="004032E2" w:rsidRPr="000368CA">
        <w:rPr>
          <w:rFonts w:ascii="Times New Roman" w:hAnsi="Times New Roman"/>
          <w:sz w:val="22"/>
        </w:rPr>
        <w:t xml:space="preserve"> theo dịch vụ đăng ký cần báo lại cho Bên A để được hỗ trợ giải quyết</w:t>
      </w:r>
      <w:r w:rsidR="007A7CDA" w:rsidRPr="000368CA">
        <w:rPr>
          <w:rFonts w:ascii="Times New Roman" w:hAnsi="Times New Roman"/>
          <w:sz w:val="22"/>
          <w:lang w:val="vi-VN"/>
        </w:rPr>
        <w:t>.</w:t>
      </w:r>
    </w:p>
    <w:p w14:paraId="73FB3534" w14:textId="77777777" w:rsidR="007A7CDA" w:rsidRPr="006A1C9B" w:rsidRDefault="007A7CDA" w:rsidP="006A1C9B">
      <w:pPr>
        <w:tabs>
          <w:tab w:val="left" w:pos="851"/>
        </w:tabs>
        <w:suppressAutoHyphens/>
        <w:spacing w:before="60" w:after="0" w:line="360" w:lineRule="auto"/>
        <w:jc w:val="both"/>
        <w:rPr>
          <w:rFonts w:ascii="Times New Roman" w:hAnsi="Times New Roman"/>
          <w:b/>
          <w:spacing w:val="-4"/>
          <w:sz w:val="22"/>
          <w:lang w:val="vi-VN"/>
        </w:rPr>
      </w:pPr>
      <w:r w:rsidRPr="006A1C9B">
        <w:rPr>
          <w:rFonts w:ascii="Times New Roman" w:hAnsi="Times New Roman"/>
          <w:b/>
          <w:sz w:val="22"/>
          <w:u w:val="single"/>
          <w:lang w:val="vi-VN"/>
        </w:rPr>
        <w:t>Điều 4</w:t>
      </w:r>
      <w:r w:rsidRPr="006A1C9B">
        <w:rPr>
          <w:rFonts w:ascii="Times New Roman" w:hAnsi="Times New Roman"/>
          <w:b/>
          <w:sz w:val="22"/>
          <w:lang w:val="vi-VN"/>
        </w:rPr>
        <w:t xml:space="preserve">: </w:t>
      </w:r>
      <w:r w:rsidR="002C7236" w:rsidRPr="006A1C9B">
        <w:rPr>
          <w:rFonts w:ascii="Times New Roman" w:hAnsi="Times New Roman"/>
          <w:b/>
          <w:spacing w:val="-4"/>
          <w:sz w:val="22"/>
          <w:lang w:val="vi-VN"/>
        </w:rPr>
        <w:t>PHƯƠNG THỨC THANH TOÁN</w:t>
      </w:r>
    </w:p>
    <w:p w14:paraId="19C47EF8" w14:textId="389D0667" w:rsidR="007A7CDA" w:rsidRPr="000368CA" w:rsidRDefault="00444C93" w:rsidP="006A1C9B">
      <w:pPr>
        <w:pStyle w:val="ListParagraph"/>
        <w:tabs>
          <w:tab w:val="left" w:pos="851"/>
        </w:tabs>
        <w:suppressAutoHyphens/>
        <w:spacing w:before="60" w:after="0" w:line="360" w:lineRule="auto"/>
        <w:ind w:left="851" w:hanging="567"/>
        <w:contextualSpacing w:val="0"/>
        <w:jc w:val="both"/>
        <w:rPr>
          <w:rFonts w:ascii="Times New Roman" w:hAnsi="Times New Roman"/>
          <w:b/>
          <w:spacing w:val="-4"/>
          <w:sz w:val="22"/>
          <w:lang w:val="vi-VN"/>
        </w:rPr>
      </w:pPr>
      <w:r w:rsidRPr="000368CA">
        <w:rPr>
          <w:rFonts w:ascii="Times New Roman" w:hAnsi="Times New Roman"/>
          <w:spacing w:val="-4"/>
          <w:sz w:val="22"/>
          <w:lang w:val="vi-VN"/>
        </w:rPr>
        <w:t xml:space="preserve">4.1. </w:t>
      </w:r>
      <w:r w:rsidR="00E1142F" w:rsidRPr="000368CA">
        <w:rPr>
          <w:rFonts w:ascii="Times New Roman" w:hAnsi="Times New Roman"/>
          <w:spacing w:val="-4"/>
          <w:sz w:val="22"/>
        </w:rPr>
        <w:t xml:space="preserve">Thời hạn thanh toán:  </w:t>
      </w:r>
      <w:r w:rsidR="00AA6C5F" w:rsidRPr="000368CA">
        <w:rPr>
          <w:rFonts w:ascii="Times New Roman" w:hAnsi="Times New Roman"/>
          <w:spacing w:val="-4"/>
          <w:sz w:val="22"/>
        </w:rPr>
        <w:t>0</w:t>
      </w:r>
      <w:r w:rsidR="007A7CDA" w:rsidRPr="000368CA">
        <w:rPr>
          <w:rFonts w:ascii="Times New Roman" w:hAnsi="Times New Roman"/>
          <w:spacing w:val="-4"/>
          <w:sz w:val="22"/>
          <w:lang w:val="vi-VN"/>
        </w:rPr>
        <w:t>1 lần khi đăng ký sử dụng dịch vụ</w:t>
      </w:r>
      <w:r w:rsidR="00AD5FE2" w:rsidRPr="000368CA">
        <w:rPr>
          <w:rFonts w:ascii="Times New Roman" w:hAnsi="Times New Roman"/>
          <w:spacing w:val="-4"/>
          <w:sz w:val="22"/>
          <w:lang w:val="vi-VN"/>
        </w:rPr>
        <w:t>.</w:t>
      </w:r>
    </w:p>
    <w:p w14:paraId="2247A140" w14:textId="29BE5F3C" w:rsidR="007A7CDA" w:rsidRPr="000368CA" w:rsidRDefault="007A7CDA" w:rsidP="006A1C9B">
      <w:pPr>
        <w:pStyle w:val="ListParagraph"/>
        <w:tabs>
          <w:tab w:val="left" w:pos="709"/>
        </w:tabs>
        <w:suppressAutoHyphens/>
        <w:spacing w:after="0" w:line="360" w:lineRule="auto"/>
        <w:ind w:left="709" w:hanging="425"/>
        <w:contextualSpacing w:val="0"/>
        <w:jc w:val="both"/>
        <w:rPr>
          <w:rFonts w:ascii="Times New Roman" w:hAnsi="Times New Roman"/>
          <w:b/>
          <w:spacing w:val="-4"/>
          <w:sz w:val="22"/>
          <w:lang w:val="vi-VN"/>
        </w:rPr>
      </w:pPr>
      <w:r w:rsidRPr="000368CA">
        <w:rPr>
          <w:rFonts w:ascii="Times New Roman" w:hAnsi="Times New Roman"/>
          <w:spacing w:val="-4"/>
          <w:sz w:val="22"/>
          <w:lang w:val="vi-VN"/>
        </w:rPr>
        <w:t xml:space="preserve">4.3. </w:t>
      </w:r>
      <w:r w:rsidR="006A27F8" w:rsidRPr="000368CA">
        <w:rPr>
          <w:rFonts w:ascii="Times New Roman" w:hAnsi="Times New Roman"/>
          <w:b/>
          <w:noProof/>
          <w:spacing w:val="-4"/>
          <w:sz w:val="22"/>
        </w:rPr>
        <mc:AlternateContent>
          <mc:Choice Requires="wps">
            <w:drawing>
              <wp:anchor distT="0" distB="0" distL="114300" distR="114300" simplePos="0" relativeHeight="251661312" behindDoc="0" locked="0" layoutInCell="1" allowOverlap="1" wp14:anchorId="11AD477E" wp14:editId="3F9C5C34">
                <wp:simplePos x="0" y="0"/>
                <wp:positionH relativeFrom="column">
                  <wp:posOffset>3755390</wp:posOffset>
                </wp:positionH>
                <wp:positionV relativeFrom="paragraph">
                  <wp:posOffset>10795</wp:posOffset>
                </wp:positionV>
                <wp:extent cx="142240" cy="141605"/>
                <wp:effectExtent l="12065" t="10795" r="762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6007E6" id="Rectangle 3" o:spid="_x0000_s1026" style="position:absolute;margin-left:295.7pt;margin-top:.85pt;width:11.2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bTHwIAADs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"/>
            </w:pict>
          </mc:Fallback>
        </mc:AlternateContent>
      </w:r>
      <w:r w:rsidR="006A27F8" w:rsidRPr="000368CA">
        <w:rPr>
          <w:rFonts w:ascii="Times New Roman" w:hAnsi="Times New Roman"/>
          <w:b/>
          <w:noProof/>
          <w:spacing w:val="-4"/>
          <w:sz w:val="22"/>
        </w:rPr>
        <mc:AlternateContent>
          <mc:Choice Requires="wps">
            <w:drawing>
              <wp:anchor distT="0" distB="0" distL="114300" distR="114300" simplePos="0" relativeHeight="251660288" behindDoc="0" locked="0" layoutInCell="1" allowOverlap="1" wp14:anchorId="6C8A0FE7" wp14:editId="07910908">
                <wp:simplePos x="0" y="0"/>
                <wp:positionH relativeFrom="column">
                  <wp:posOffset>2221865</wp:posOffset>
                </wp:positionH>
                <wp:positionV relativeFrom="paragraph">
                  <wp:posOffset>10795</wp:posOffset>
                </wp:positionV>
                <wp:extent cx="142240" cy="141605"/>
                <wp:effectExtent l="12065" t="10795" r="762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96C000" id="Rectangle 2" o:spid="_x0000_s1026" style="position:absolute;margin-left:174.95pt;margin-top:.85pt;width:11.2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"/>
            </w:pict>
          </mc:Fallback>
        </mc:AlternateContent>
      </w:r>
      <w:r w:rsidRPr="000368CA">
        <w:rPr>
          <w:rFonts w:ascii="Times New Roman" w:hAnsi="Times New Roman"/>
          <w:spacing w:val="-4"/>
          <w:sz w:val="22"/>
          <w:lang w:val="vi-VN"/>
        </w:rPr>
        <w:t xml:space="preserve">Hình thức thanh toán:   </w:t>
      </w:r>
      <w:r w:rsidR="00CA1B97" w:rsidRPr="000368CA">
        <w:rPr>
          <w:rFonts w:ascii="Times New Roman" w:hAnsi="Times New Roman"/>
          <w:spacing w:val="-4"/>
          <w:sz w:val="22"/>
          <w:lang w:val="vi-VN"/>
        </w:rPr>
        <w:tab/>
      </w:r>
      <w:r w:rsidRPr="000368CA">
        <w:rPr>
          <w:rFonts w:ascii="Times New Roman" w:hAnsi="Times New Roman"/>
          <w:spacing w:val="-4"/>
          <w:sz w:val="22"/>
          <w:lang w:val="vi-VN"/>
        </w:rPr>
        <w:t xml:space="preserve">               </w:t>
      </w:r>
      <w:r w:rsidR="008D11A1" w:rsidRPr="000368CA">
        <w:rPr>
          <w:rFonts w:ascii="Times New Roman" w:hAnsi="Times New Roman"/>
          <w:spacing w:val="-4"/>
          <w:sz w:val="22"/>
        </w:rPr>
        <w:t xml:space="preserve">   </w:t>
      </w:r>
      <w:r w:rsidRPr="000368CA">
        <w:rPr>
          <w:rFonts w:ascii="Times New Roman" w:hAnsi="Times New Roman"/>
          <w:spacing w:val="-4"/>
          <w:sz w:val="22"/>
          <w:lang w:val="vi-VN"/>
        </w:rPr>
        <w:t xml:space="preserve">Tiền mặt                       </w:t>
      </w:r>
      <w:r w:rsidR="008D11A1" w:rsidRPr="000368CA">
        <w:rPr>
          <w:rFonts w:ascii="Times New Roman" w:hAnsi="Times New Roman"/>
          <w:spacing w:val="-4"/>
          <w:sz w:val="22"/>
        </w:rPr>
        <w:t xml:space="preserve">    </w:t>
      </w:r>
      <w:r w:rsidRPr="000368CA">
        <w:rPr>
          <w:rFonts w:ascii="Times New Roman" w:hAnsi="Times New Roman"/>
          <w:spacing w:val="-4"/>
          <w:sz w:val="22"/>
          <w:lang w:val="vi-VN"/>
        </w:rPr>
        <w:t xml:space="preserve"> </w:t>
      </w:r>
      <w:r w:rsidR="00EE116F" w:rsidRPr="000368CA">
        <w:rPr>
          <w:rFonts w:ascii="Times New Roman" w:hAnsi="Times New Roman"/>
          <w:spacing w:val="-4"/>
          <w:sz w:val="22"/>
          <w:lang w:val="vi-VN"/>
        </w:rPr>
        <w:t xml:space="preserve"> </w:t>
      </w:r>
      <w:r w:rsidRPr="000368CA">
        <w:rPr>
          <w:rFonts w:ascii="Times New Roman" w:hAnsi="Times New Roman"/>
          <w:spacing w:val="-4"/>
          <w:sz w:val="22"/>
          <w:lang w:val="vi-VN"/>
        </w:rPr>
        <w:t xml:space="preserve">  Chuyển khoản </w:t>
      </w:r>
    </w:p>
    <w:p w14:paraId="3101CDB9" w14:textId="77777777" w:rsidR="001804E8" w:rsidRPr="000368CA" w:rsidRDefault="001804E8" w:rsidP="006A1C9B">
      <w:pPr>
        <w:pStyle w:val="ListParagraph"/>
        <w:tabs>
          <w:tab w:val="left" w:pos="709"/>
        </w:tabs>
        <w:suppressAutoHyphens/>
        <w:spacing w:line="360" w:lineRule="auto"/>
        <w:ind w:left="709" w:hanging="425"/>
        <w:contextualSpacing w:val="0"/>
        <w:jc w:val="both"/>
        <w:rPr>
          <w:rFonts w:ascii="Times New Roman" w:hAnsi="Times New Roman"/>
          <w:b/>
          <w:spacing w:val="-4"/>
          <w:sz w:val="22"/>
          <w:lang w:val="vi-VN"/>
        </w:rPr>
      </w:pPr>
      <w:r w:rsidRPr="000368CA">
        <w:rPr>
          <w:rFonts w:ascii="Times New Roman" w:hAnsi="Times New Roman"/>
          <w:spacing w:val="-4"/>
          <w:sz w:val="22"/>
          <w:lang w:val="vi-VN"/>
        </w:rPr>
        <w:t xml:space="preserve">4.4. </w:t>
      </w:r>
      <w:r w:rsidRPr="000368CA">
        <w:rPr>
          <w:rFonts w:ascii="Times New Roman" w:hAnsi="Times New Roman"/>
          <w:sz w:val="22"/>
          <w:lang w:val="vi-VN"/>
        </w:rPr>
        <w:t>Nếu bên B đơn phương chấm dứt hợp đồng hoặc tạm ngưng, thanh lý hợp đồng trước thời hạn, sẽ không được hoàn trả khoản phí đã thanh toán.</w:t>
      </w:r>
    </w:p>
    <w:p w14:paraId="2D3DF1E6" w14:textId="77777777" w:rsidR="001804E8" w:rsidRPr="006A1C9B" w:rsidRDefault="001804E8" w:rsidP="00946471">
      <w:pPr>
        <w:spacing w:before="60" w:after="0" w:line="240" w:lineRule="auto"/>
        <w:rPr>
          <w:rFonts w:ascii="Times New Roman" w:hAnsi="Times New Roman"/>
          <w:b/>
          <w:sz w:val="22"/>
          <w:u w:val="single"/>
          <w:lang w:val="vi-VN"/>
        </w:rPr>
      </w:pPr>
      <w:r w:rsidRPr="006A1C9B">
        <w:rPr>
          <w:rFonts w:ascii="Times New Roman" w:hAnsi="Times New Roman"/>
          <w:b/>
          <w:sz w:val="22"/>
          <w:u w:val="single"/>
          <w:lang w:val="vi-VN"/>
        </w:rPr>
        <w:t>Điều 5:</w:t>
      </w:r>
      <w:r w:rsidRPr="006A1C9B">
        <w:rPr>
          <w:rFonts w:ascii="Times New Roman" w:hAnsi="Times New Roman"/>
          <w:b/>
          <w:sz w:val="22"/>
          <w:lang w:val="vi-VN"/>
        </w:rPr>
        <w:t xml:space="preserve"> QUYỀN VÀ NGHĨA VỤ CỦA CÁC BÊN</w:t>
      </w:r>
    </w:p>
    <w:p w14:paraId="3C75C72B" w14:textId="77777777" w:rsidR="001804E8" w:rsidRPr="000368CA" w:rsidRDefault="001804E8" w:rsidP="006A1C9B">
      <w:pPr>
        <w:pStyle w:val="ListParagraph"/>
        <w:tabs>
          <w:tab w:val="left" w:pos="851"/>
        </w:tabs>
        <w:suppressAutoHyphens/>
        <w:spacing w:before="60" w:after="0" w:line="360" w:lineRule="auto"/>
        <w:ind w:left="851" w:hanging="567"/>
        <w:contextualSpacing w:val="0"/>
        <w:jc w:val="both"/>
        <w:rPr>
          <w:rFonts w:ascii="Times New Roman" w:hAnsi="Times New Roman"/>
          <w:b/>
          <w:spacing w:val="-4"/>
          <w:sz w:val="22"/>
          <w:lang w:val="vi-VN"/>
        </w:rPr>
      </w:pPr>
      <w:r w:rsidRPr="000368CA">
        <w:rPr>
          <w:rFonts w:ascii="Times New Roman" w:hAnsi="Times New Roman"/>
          <w:spacing w:val="-4"/>
          <w:sz w:val="22"/>
          <w:lang w:val="vi-VN"/>
        </w:rPr>
        <w:t>5.1. Quyền và nghĩa vụ của Bên A.</w:t>
      </w:r>
    </w:p>
    <w:p w14:paraId="0D668275" w14:textId="564023B7" w:rsidR="001804E8" w:rsidRPr="001907D1" w:rsidRDefault="001804E8" w:rsidP="006A1C9B">
      <w:pPr>
        <w:pStyle w:val="ListParagraph"/>
        <w:numPr>
          <w:ilvl w:val="0"/>
          <w:numId w:val="1"/>
        </w:numPr>
        <w:tabs>
          <w:tab w:val="clear" w:pos="644"/>
          <w:tab w:val="num" w:pos="993"/>
        </w:tabs>
        <w:spacing w:before="60" w:after="0" w:line="360" w:lineRule="auto"/>
        <w:ind w:left="993" w:hanging="284"/>
        <w:jc w:val="both"/>
        <w:rPr>
          <w:rFonts w:ascii="Times New Roman" w:hAnsi="Times New Roman"/>
          <w:b/>
          <w:sz w:val="22"/>
          <w:lang w:val="vi-VN"/>
        </w:rPr>
      </w:pPr>
      <w:r w:rsidRPr="000368CA">
        <w:rPr>
          <w:rFonts w:ascii="Times New Roman" w:hAnsi="Times New Roman"/>
          <w:spacing w:val="-4"/>
          <w:sz w:val="22"/>
          <w:lang w:val="vi-VN"/>
        </w:rPr>
        <w:t>Bên A c</w:t>
      </w:r>
      <w:r w:rsidRPr="000368CA">
        <w:rPr>
          <w:rFonts w:ascii="Times New Roman" w:hAnsi="Times New Roman"/>
          <w:sz w:val="22"/>
          <w:lang w:val="vi-VN"/>
        </w:rPr>
        <w:t>hịu trách nhiệm cung cấp sản phẩm dịch vụ</w:t>
      </w:r>
      <w:r w:rsidR="006067CC" w:rsidRPr="000368CA">
        <w:rPr>
          <w:rFonts w:ascii="Times New Roman" w:hAnsi="Times New Roman"/>
          <w:sz w:val="22"/>
          <w:lang w:val="vi-VN"/>
        </w:rPr>
        <w:t xml:space="preserve"> và xuất hóa đơn cho bên B </w:t>
      </w:r>
      <w:r w:rsidRPr="000368CA">
        <w:rPr>
          <w:rFonts w:ascii="Times New Roman" w:hAnsi="Times New Roman"/>
          <w:sz w:val="22"/>
          <w:lang w:val="vi-VN"/>
        </w:rPr>
        <w:t>nêu tại điều 1 của Hợ</w:t>
      </w:r>
      <w:r w:rsidR="0050650C">
        <w:rPr>
          <w:rFonts w:ascii="Times New Roman" w:hAnsi="Times New Roman"/>
          <w:sz w:val="22"/>
          <w:lang w:val="vi-VN"/>
        </w:rPr>
        <w:t>p đ</w:t>
      </w:r>
      <w:r w:rsidR="0050650C">
        <w:rPr>
          <w:rFonts w:ascii="Times New Roman" w:hAnsi="Times New Roman"/>
          <w:sz w:val="22"/>
        </w:rPr>
        <w:t>ồ</w:t>
      </w:r>
      <w:r w:rsidRPr="000368CA">
        <w:rPr>
          <w:rFonts w:ascii="Times New Roman" w:hAnsi="Times New Roman"/>
          <w:sz w:val="22"/>
          <w:lang w:val="vi-VN"/>
        </w:rPr>
        <w:t>ng nà</w:t>
      </w:r>
      <w:r w:rsidRPr="001907D1">
        <w:rPr>
          <w:rFonts w:ascii="Times New Roman" w:hAnsi="Times New Roman"/>
          <w:sz w:val="22"/>
          <w:lang w:val="vi-VN"/>
        </w:rPr>
        <w:t>y</w:t>
      </w:r>
      <w:r w:rsidR="006067CC" w:rsidRPr="001907D1">
        <w:rPr>
          <w:rFonts w:ascii="Times New Roman" w:hAnsi="Times New Roman"/>
          <w:sz w:val="22"/>
          <w:lang w:val="vi-VN"/>
        </w:rPr>
        <w:t xml:space="preserve"> theo quy đ</w:t>
      </w:r>
      <w:r w:rsidRPr="001907D1">
        <w:rPr>
          <w:rFonts w:ascii="Times New Roman" w:hAnsi="Times New Roman"/>
          <w:sz w:val="22"/>
          <w:lang w:val="vi-VN"/>
        </w:rPr>
        <w:t>ịnh của Pháp luật.</w:t>
      </w:r>
    </w:p>
    <w:p w14:paraId="250F5CB8" w14:textId="713551BA" w:rsidR="001804E8" w:rsidRPr="001907D1" w:rsidRDefault="001804E8" w:rsidP="006E48FA">
      <w:pPr>
        <w:pStyle w:val="ListParagraph"/>
        <w:numPr>
          <w:ilvl w:val="0"/>
          <w:numId w:val="1"/>
        </w:numPr>
        <w:tabs>
          <w:tab w:val="clear" w:pos="644"/>
          <w:tab w:val="num" w:pos="993"/>
        </w:tabs>
        <w:spacing w:before="60" w:after="0"/>
        <w:ind w:left="993" w:hanging="284"/>
        <w:jc w:val="both"/>
        <w:rPr>
          <w:rFonts w:ascii="Times New Roman" w:hAnsi="Times New Roman"/>
          <w:b/>
          <w:sz w:val="22"/>
          <w:lang w:val="vi-VN"/>
        </w:rPr>
      </w:pPr>
      <w:r w:rsidRPr="001907D1">
        <w:rPr>
          <w:rFonts w:ascii="Times New Roman" w:hAnsi="Times New Roman"/>
          <w:sz w:val="22"/>
          <w:lang w:val="vi-VN"/>
        </w:rPr>
        <w:t xml:space="preserve">Bên A được quyền đề nghị Bên B cung cấp đầy đủ hồ sơ đăng ký sử dụng dịch vụ và thực hiện nghĩa vụ thanh toán nêu tại Điều 4 của Hợp đồng </w:t>
      </w:r>
      <w:r w:rsidR="00D65289" w:rsidRPr="001907D1">
        <w:rPr>
          <w:rFonts w:ascii="Times New Roman" w:hAnsi="Times New Roman"/>
          <w:sz w:val="22"/>
          <w:lang w:val="vi-VN"/>
        </w:rPr>
        <w:t>này</w:t>
      </w:r>
      <w:r w:rsidR="00AE5220" w:rsidRPr="001907D1">
        <w:rPr>
          <w:rFonts w:ascii="Times New Roman" w:hAnsi="Times New Roman"/>
          <w:sz w:val="22"/>
          <w:lang w:val="vi-VN"/>
        </w:rPr>
        <w:t xml:space="preserve"> về cho Nhà cung cấp dịch vụ chứng thực chữ ký số</w:t>
      </w:r>
      <w:r w:rsidR="00F03069">
        <w:rPr>
          <w:rFonts w:ascii="Times New Roman" w:hAnsi="Times New Roman"/>
          <w:sz w:val="22"/>
        </w:rPr>
        <w:t xml:space="preserve"> FAST</w:t>
      </w:r>
      <w:r w:rsidR="00AE5220" w:rsidRPr="001907D1">
        <w:rPr>
          <w:rFonts w:ascii="Times New Roman" w:hAnsi="Times New Roman"/>
          <w:sz w:val="22"/>
          <w:lang w:val="vi-VN"/>
        </w:rPr>
        <w:t>-CA</w:t>
      </w:r>
      <w:r w:rsidR="00D65289" w:rsidRPr="001907D1">
        <w:rPr>
          <w:rFonts w:ascii="Times New Roman" w:hAnsi="Times New Roman"/>
          <w:sz w:val="22"/>
          <w:lang w:val="vi-VN"/>
        </w:rPr>
        <w:t xml:space="preserve">. </w:t>
      </w:r>
      <w:r w:rsidR="00D65289" w:rsidRPr="001907D1">
        <w:rPr>
          <w:rFonts w:ascii="Times New Roman" w:hAnsi="Times New Roman"/>
          <w:i/>
          <w:sz w:val="22"/>
          <w:lang w:val="vi-VN"/>
        </w:rPr>
        <w:t>(Nhà cung cấp có quyền tạm ngừng dịch vụ và thông báo cho các bên liên quan được biết trong các trường hợp: (1) Bên B không đóng đủ, đúng hạn phí dịch vụ; (2) Thông tin đăng ký sử dụng dịch vụ của khách hàng không đầy đủ và chính xác hoặc (3) Khách hàng giải thể, phá sản theo quy định của Pháp luật).</w:t>
      </w:r>
    </w:p>
    <w:p w14:paraId="5964B5C4" w14:textId="77777777" w:rsidR="001804E8" w:rsidRPr="001907D1" w:rsidRDefault="001804E8" w:rsidP="006E48FA">
      <w:pPr>
        <w:pStyle w:val="ListParagraph"/>
        <w:numPr>
          <w:ilvl w:val="0"/>
          <w:numId w:val="1"/>
        </w:numPr>
        <w:tabs>
          <w:tab w:val="clear" w:pos="644"/>
          <w:tab w:val="num" w:pos="993"/>
        </w:tabs>
        <w:spacing w:before="60" w:after="0"/>
        <w:ind w:left="993" w:hanging="284"/>
        <w:jc w:val="both"/>
        <w:rPr>
          <w:rFonts w:ascii="Times New Roman" w:hAnsi="Times New Roman"/>
          <w:b/>
          <w:sz w:val="22"/>
          <w:lang w:val="vi-VN"/>
        </w:rPr>
      </w:pPr>
      <w:r w:rsidRPr="001907D1">
        <w:rPr>
          <w:rFonts w:ascii="Times New Roman" w:hAnsi="Times New Roman"/>
          <w:spacing w:val="-4"/>
          <w:sz w:val="22"/>
          <w:lang w:val="vi-VN"/>
        </w:rPr>
        <w:t>Bên A có trách nhiệm t</w:t>
      </w:r>
      <w:r w:rsidRPr="001907D1">
        <w:rPr>
          <w:rFonts w:ascii="Times New Roman" w:hAnsi="Times New Roman"/>
          <w:sz w:val="22"/>
          <w:lang w:val="vi-VN"/>
        </w:rPr>
        <w:t xml:space="preserve">hông báo cho </w:t>
      </w:r>
      <w:r w:rsidR="009C080C" w:rsidRPr="001907D1">
        <w:rPr>
          <w:rFonts w:ascii="Times New Roman" w:hAnsi="Times New Roman"/>
          <w:sz w:val="22"/>
          <w:lang w:val="vi-VN"/>
        </w:rPr>
        <w:t>Bên B</w:t>
      </w:r>
      <w:r w:rsidRPr="001907D1">
        <w:rPr>
          <w:rFonts w:ascii="Times New Roman" w:hAnsi="Times New Roman"/>
          <w:sz w:val="22"/>
          <w:lang w:val="vi-VN"/>
        </w:rPr>
        <w:t xml:space="preserve"> gia hạn dịch vụ trong vòng 30 ngày trước</w:t>
      </w:r>
      <w:r w:rsidR="009C080C" w:rsidRPr="001907D1">
        <w:rPr>
          <w:rFonts w:ascii="Times New Roman" w:hAnsi="Times New Roman"/>
          <w:sz w:val="22"/>
          <w:lang w:val="vi-VN"/>
        </w:rPr>
        <w:t xml:space="preserve"> khi</w:t>
      </w:r>
      <w:r w:rsidRPr="001907D1">
        <w:rPr>
          <w:rFonts w:ascii="Times New Roman" w:hAnsi="Times New Roman"/>
          <w:sz w:val="22"/>
          <w:lang w:val="vi-VN"/>
        </w:rPr>
        <w:t xml:space="preserve"> hết hạn.</w:t>
      </w:r>
    </w:p>
    <w:p w14:paraId="302CC5EA" w14:textId="77777777" w:rsidR="006E48FA" w:rsidRDefault="006E48FA" w:rsidP="006A1C9B">
      <w:pPr>
        <w:pStyle w:val="ListParagraph"/>
        <w:suppressAutoHyphens/>
        <w:spacing w:after="0" w:line="360" w:lineRule="auto"/>
        <w:ind w:hanging="540"/>
        <w:contextualSpacing w:val="0"/>
        <w:jc w:val="both"/>
        <w:rPr>
          <w:rFonts w:ascii="Times New Roman" w:hAnsi="Times New Roman"/>
          <w:spacing w:val="-4"/>
          <w:sz w:val="22"/>
          <w:lang w:val="vi-VN"/>
        </w:rPr>
      </w:pPr>
    </w:p>
    <w:p w14:paraId="079DFF84" w14:textId="77777777" w:rsidR="001804E8" w:rsidRPr="001907D1" w:rsidRDefault="001804E8" w:rsidP="006A1C9B">
      <w:pPr>
        <w:pStyle w:val="ListParagraph"/>
        <w:suppressAutoHyphens/>
        <w:spacing w:after="0" w:line="360" w:lineRule="auto"/>
        <w:ind w:hanging="540"/>
        <w:contextualSpacing w:val="0"/>
        <w:jc w:val="both"/>
        <w:rPr>
          <w:rFonts w:ascii="Times New Roman" w:hAnsi="Times New Roman"/>
          <w:b/>
          <w:sz w:val="22"/>
          <w:lang w:val="vi-VN"/>
        </w:rPr>
      </w:pPr>
      <w:r w:rsidRPr="001907D1">
        <w:rPr>
          <w:rFonts w:ascii="Times New Roman" w:hAnsi="Times New Roman"/>
          <w:spacing w:val="-4"/>
          <w:sz w:val="22"/>
          <w:lang w:val="vi-VN"/>
        </w:rPr>
        <w:t>5.2.</w:t>
      </w:r>
      <w:r w:rsidRPr="001907D1">
        <w:rPr>
          <w:rFonts w:ascii="Times New Roman" w:hAnsi="Times New Roman"/>
          <w:sz w:val="22"/>
          <w:lang w:val="vi-VN"/>
        </w:rPr>
        <w:t xml:space="preserve">   Quyền và nghĩa vụ của Bên B:</w:t>
      </w:r>
    </w:p>
    <w:p w14:paraId="5360203A" w14:textId="197D603D" w:rsidR="00D65289" w:rsidRPr="001907D1" w:rsidRDefault="00530087" w:rsidP="006A1C9B">
      <w:pPr>
        <w:pStyle w:val="ListParagraph"/>
        <w:numPr>
          <w:ilvl w:val="0"/>
          <w:numId w:val="1"/>
        </w:numPr>
        <w:tabs>
          <w:tab w:val="clear" w:pos="644"/>
          <w:tab w:val="num" w:pos="993"/>
        </w:tabs>
        <w:spacing w:before="60" w:after="0" w:line="360" w:lineRule="auto"/>
        <w:ind w:left="993" w:hanging="284"/>
        <w:jc w:val="both"/>
        <w:rPr>
          <w:rFonts w:ascii="Times New Roman" w:hAnsi="Times New Roman"/>
          <w:b/>
          <w:sz w:val="22"/>
          <w:lang w:val="vi-VN"/>
        </w:rPr>
      </w:pPr>
      <w:r w:rsidRPr="001907D1">
        <w:rPr>
          <w:rFonts w:ascii="Times New Roman" w:hAnsi="Times New Roman"/>
          <w:spacing w:val="-4"/>
          <w:sz w:val="22"/>
          <w:lang w:val="vi-VN"/>
        </w:rPr>
        <w:t>Bên B c</w:t>
      </w:r>
      <w:r w:rsidRPr="001907D1">
        <w:rPr>
          <w:rFonts w:ascii="Times New Roman" w:hAnsi="Times New Roman"/>
          <w:sz w:val="22"/>
          <w:lang w:val="vi-VN"/>
        </w:rPr>
        <w:t xml:space="preserve">hịu trách nhiệm gửi hồ sơ và thanh toán đầy đủ và đúng hạn phí dịch vụ về cho Nhà cung cấp dịch vụ </w:t>
      </w:r>
      <w:r w:rsidR="00B7487E">
        <w:rPr>
          <w:rFonts w:ascii="Times New Roman" w:hAnsi="Times New Roman"/>
          <w:sz w:val="22"/>
        </w:rPr>
        <w:t>c</w:t>
      </w:r>
      <w:r w:rsidRPr="001907D1">
        <w:rPr>
          <w:rFonts w:ascii="Times New Roman" w:hAnsi="Times New Roman"/>
          <w:sz w:val="22"/>
          <w:lang w:val="vi-VN"/>
        </w:rPr>
        <w:t xml:space="preserve">hứng thực </w:t>
      </w:r>
      <w:r w:rsidR="00B7487E">
        <w:rPr>
          <w:rFonts w:ascii="Times New Roman" w:hAnsi="Times New Roman"/>
          <w:sz w:val="22"/>
        </w:rPr>
        <w:t>c</w:t>
      </w:r>
      <w:r w:rsidRPr="001907D1">
        <w:rPr>
          <w:rFonts w:ascii="Times New Roman" w:hAnsi="Times New Roman"/>
          <w:sz w:val="22"/>
          <w:lang w:val="vi-VN"/>
        </w:rPr>
        <w:t>hữ ký số</w:t>
      </w:r>
      <w:r w:rsidR="00D65289" w:rsidRPr="001907D1">
        <w:rPr>
          <w:rFonts w:ascii="Times New Roman" w:hAnsi="Times New Roman"/>
          <w:sz w:val="22"/>
          <w:lang w:val="vi-VN"/>
        </w:rPr>
        <w:t xml:space="preserve"> </w:t>
      </w:r>
      <w:r w:rsidR="009C4566">
        <w:rPr>
          <w:rFonts w:ascii="Times New Roman" w:hAnsi="Times New Roman"/>
          <w:sz w:val="22"/>
        </w:rPr>
        <w:t>FAST</w:t>
      </w:r>
      <w:r w:rsidR="00D65289" w:rsidRPr="001907D1">
        <w:rPr>
          <w:rFonts w:ascii="Times New Roman" w:hAnsi="Times New Roman"/>
          <w:sz w:val="22"/>
          <w:lang w:val="vi-VN"/>
        </w:rPr>
        <w:t>-CA.</w:t>
      </w:r>
    </w:p>
    <w:p w14:paraId="29C13088" w14:textId="40031E66" w:rsidR="001804E8" w:rsidRPr="001907D1" w:rsidRDefault="001804E8" w:rsidP="006A1C9B">
      <w:pPr>
        <w:pStyle w:val="ListParagraph"/>
        <w:numPr>
          <w:ilvl w:val="0"/>
          <w:numId w:val="1"/>
        </w:numPr>
        <w:tabs>
          <w:tab w:val="clear" w:pos="644"/>
          <w:tab w:val="num" w:pos="993"/>
        </w:tabs>
        <w:spacing w:before="60" w:after="0" w:line="360" w:lineRule="auto"/>
        <w:ind w:left="993" w:hanging="284"/>
        <w:jc w:val="both"/>
        <w:rPr>
          <w:rFonts w:ascii="Times New Roman" w:hAnsi="Times New Roman"/>
          <w:b/>
          <w:sz w:val="22"/>
          <w:lang w:val="vi-VN"/>
        </w:rPr>
      </w:pPr>
      <w:r w:rsidRPr="001907D1">
        <w:rPr>
          <w:rFonts w:ascii="Times New Roman" w:hAnsi="Times New Roman"/>
          <w:spacing w:val="-4"/>
          <w:sz w:val="22"/>
          <w:lang w:val="vi-VN"/>
        </w:rPr>
        <w:t>Quyền</w:t>
      </w:r>
      <w:r w:rsidRPr="001907D1">
        <w:rPr>
          <w:rFonts w:ascii="Times New Roman" w:hAnsi="Times New Roman"/>
          <w:sz w:val="22"/>
          <w:lang w:val="vi-VN"/>
        </w:rPr>
        <w:t xml:space="preserve"> và nghĩa vụ của </w:t>
      </w:r>
      <w:r w:rsidR="00D97BFD" w:rsidRPr="001907D1">
        <w:rPr>
          <w:rFonts w:ascii="Times New Roman" w:hAnsi="Times New Roman"/>
          <w:sz w:val="22"/>
          <w:lang w:val="vi-VN"/>
        </w:rPr>
        <w:t xml:space="preserve">khác của </w:t>
      </w:r>
      <w:r w:rsidRPr="001907D1">
        <w:rPr>
          <w:rFonts w:ascii="Times New Roman" w:hAnsi="Times New Roman"/>
          <w:sz w:val="22"/>
          <w:lang w:val="vi-VN"/>
        </w:rPr>
        <w:t xml:space="preserve">Bên B được quy định tại Giấy đăng ký và Giấy chứng nhận sử dụng dịch vụ đi kèm theo mẫu của </w:t>
      </w:r>
      <w:bookmarkStart w:id="0" w:name="OLE_LINK1"/>
      <w:bookmarkStart w:id="1" w:name="OLE_LINK2"/>
      <w:bookmarkStart w:id="2" w:name="OLE_LINK3"/>
      <w:bookmarkStart w:id="3" w:name="OLE_LINK4"/>
      <w:bookmarkStart w:id="4" w:name="OLE_LINK5"/>
      <w:r w:rsidRPr="001907D1">
        <w:rPr>
          <w:rFonts w:ascii="Times New Roman" w:hAnsi="Times New Roman"/>
          <w:sz w:val="22"/>
          <w:lang w:val="vi-VN"/>
        </w:rPr>
        <w:t xml:space="preserve">Nhà cung cấp dịch vụ </w:t>
      </w:r>
      <w:r w:rsidR="00DB550C">
        <w:rPr>
          <w:rFonts w:ascii="Times New Roman" w:hAnsi="Times New Roman"/>
          <w:sz w:val="22"/>
        </w:rPr>
        <w:t>c</w:t>
      </w:r>
      <w:r w:rsidRPr="001907D1">
        <w:rPr>
          <w:rFonts w:ascii="Times New Roman" w:hAnsi="Times New Roman"/>
          <w:sz w:val="22"/>
          <w:lang w:val="vi-VN"/>
        </w:rPr>
        <w:t xml:space="preserve">hứng thực </w:t>
      </w:r>
      <w:r w:rsidR="00DB550C">
        <w:rPr>
          <w:rFonts w:ascii="Times New Roman" w:hAnsi="Times New Roman"/>
          <w:sz w:val="22"/>
        </w:rPr>
        <w:t>c</w:t>
      </w:r>
      <w:r w:rsidRPr="001907D1">
        <w:rPr>
          <w:rFonts w:ascii="Times New Roman" w:hAnsi="Times New Roman"/>
          <w:sz w:val="22"/>
          <w:lang w:val="vi-VN"/>
        </w:rPr>
        <w:t xml:space="preserve">hữ ký số </w:t>
      </w:r>
      <w:r w:rsidR="009C4566">
        <w:rPr>
          <w:rFonts w:ascii="Times New Roman" w:hAnsi="Times New Roman"/>
          <w:sz w:val="22"/>
        </w:rPr>
        <w:t>FAST</w:t>
      </w:r>
      <w:r w:rsidRPr="001907D1">
        <w:rPr>
          <w:rFonts w:ascii="Times New Roman" w:hAnsi="Times New Roman"/>
          <w:sz w:val="22"/>
          <w:lang w:val="vi-VN"/>
        </w:rPr>
        <w:t>-CA</w:t>
      </w:r>
      <w:bookmarkEnd w:id="0"/>
      <w:bookmarkEnd w:id="1"/>
      <w:bookmarkEnd w:id="2"/>
      <w:bookmarkEnd w:id="3"/>
      <w:bookmarkEnd w:id="4"/>
      <w:r w:rsidRPr="001907D1">
        <w:rPr>
          <w:rFonts w:ascii="Times New Roman" w:hAnsi="Times New Roman"/>
          <w:sz w:val="22"/>
          <w:lang w:val="vi-VN"/>
        </w:rPr>
        <w:t>.</w:t>
      </w:r>
    </w:p>
    <w:p w14:paraId="736F949D" w14:textId="5E90FD54" w:rsidR="00AA105B" w:rsidRPr="006A1C9B" w:rsidRDefault="00AA105B" w:rsidP="006A1C9B">
      <w:pPr>
        <w:spacing w:before="60" w:after="0" w:line="360" w:lineRule="auto"/>
        <w:rPr>
          <w:rFonts w:ascii="Times New Roman" w:hAnsi="Times New Roman"/>
          <w:b/>
          <w:sz w:val="22"/>
          <w:lang w:val="vi-VN"/>
        </w:rPr>
      </w:pPr>
      <w:r w:rsidRPr="006A1C9B">
        <w:rPr>
          <w:rFonts w:ascii="Times New Roman" w:hAnsi="Times New Roman"/>
          <w:b/>
          <w:sz w:val="22"/>
          <w:u w:val="single"/>
          <w:lang w:val="vi-VN"/>
        </w:rPr>
        <w:t>Điề</w:t>
      </w:r>
      <w:r w:rsidR="00444C93" w:rsidRPr="006A1C9B">
        <w:rPr>
          <w:rFonts w:ascii="Times New Roman" w:hAnsi="Times New Roman"/>
          <w:b/>
          <w:sz w:val="22"/>
          <w:u w:val="single"/>
          <w:lang w:val="vi-VN"/>
        </w:rPr>
        <w:t xml:space="preserve">u </w:t>
      </w:r>
      <w:r w:rsidR="004B1AD7" w:rsidRPr="006A1C9B">
        <w:rPr>
          <w:rFonts w:ascii="Times New Roman" w:hAnsi="Times New Roman"/>
          <w:b/>
          <w:sz w:val="22"/>
          <w:u w:val="single"/>
          <w:lang w:val="vi-VN"/>
        </w:rPr>
        <w:t>6</w:t>
      </w:r>
      <w:r w:rsidR="00937287" w:rsidRPr="006A1C9B">
        <w:rPr>
          <w:rFonts w:ascii="Times New Roman" w:hAnsi="Times New Roman"/>
          <w:b/>
          <w:sz w:val="22"/>
          <w:u w:val="single"/>
          <w:lang w:val="vi-VN"/>
        </w:rPr>
        <w:t>:</w:t>
      </w:r>
      <w:r w:rsidR="00937287" w:rsidRPr="006A1C9B">
        <w:rPr>
          <w:rFonts w:ascii="Times New Roman" w:hAnsi="Times New Roman"/>
          <w:b/>
          <w:sz w:val="22"/>
        </w:rPr>
        <w:t xml:space="preserve"> </w:t>
      </w:r>
      <w:r w:rsidR="009C080C" w:rsidRPr="006A1C9B">
        <w:rPr>
          <w:rFonts w:ascii="Times New Roman" w:hAnsi="Times New Roman"/>
          <w:b/>
          <w:sz w:val="22"/>
          <w:lang w:val="vi-VN"/>
        </w:rPr>
        <w:t xml:space="preserve">HIỆU LỰC, </w:t>
      </w:r>
      <w:r w:rsidRPr="006A1C9B">
        <w:rPr>
          <w:rFonts w:ascii="Times New Roman" w:hAnsi="Times New Roman"/>
          <w:b/>
          <w:sz w:val="22"/>
          <w:lang w:val="vi-VN"/>
        </w:rPr>
        <w:t>CHẤM DỨT VÀ THANH LÝ HỢP ĐỒNG</w:t>
      </w:r>
    </w:p>
    <w:p w14:paraId="1AA5489E" w14:textId="77777777" w:rsidR="00F71D53" w:rsidRPr="001907D1" w:rsidRDefault="004B1AD7" w:rsidP="006A1C9B">
      <w:pPr>
        <w:pStyle w:val="ListParagraph"/>
        <w:tabs>
          <w:tab w:val="left" w:pos="6720"/>
        </w:tabs>
        <w:suppressAutoHyphens/>
        <w:spacing w:after="0" w:line="360" w:lineRule="auto"/>
        <w:ind w:left="709" w:hanging="425"/>
        <w:contextualSpacing w:val="0"/>
        <w:jc w:val="both"/>
        <w:rPr>
          <w:rFonts w:ascii="Times New Roman" w:hAnsi="Times New Roman"/>
          <w:b/>
          <w:sz w:val="22"/>
          <w:lang w:val="vi-VN"/>
        </w:rPr>
      </w:pPr>
      <w:r w:rsidRPr="001907D1">
        <w:rPr>
          <w:rFonts w:ascii="Times New Roman" w:hAnsi="Times New Roman"/>
          <w:bCs/>
          <w:sz w:val="22"/>
          <w:lang w:val="vi-VN"/>
        </w:rPr>
        <w:t>6</w:t>
      </w:r>
      <w:r w:rsidR="00666122" w:rsidRPr="001907D1">
        <w:rPr>
          <w:rFonts w:ascii="Times New Roman" w:hAnsi="Times New Roman"/>
          <w:bCs/>
          <w:sz w:val="22"/>
          <w:lang w:val="vi-VN"/>
        </w:rPr>
        <w:t xml:space="preserve">.1. </w:t>
      </w:r>
      <w:r w:rsidR="00F71D53" w:rsidRPr="001907D1">
        <w:rPr>
          <w:rFonts w:ascii="Times New Roman" w:hAnsi="Times New Roman"/>
          <w:bCs/>
          <w:sz w:val="22"/>
          <w:lang w:val="vi-VN"/>
        </w:rPr>
        <w:t xml:space="preserve">Hiệu lực Hợp đồng: </w:t>
      </w:r>
      <w:r w:rsidR="00F71D53" w:rsidRPr="001907D1">
        <w:rPr>
          <w:rFonts w:ascii="Times New Roman" w:hAnsi="Times New Roman"/>
          <w:sz w:val="22"/>
          <w:lang w:val="vi-VN"/>
        </w:rPr>
        <w:t>Hợp đồng có hiệu lực kể từ ngày ký</w:t>
      </w:r>
      <w:r w:rsidR="00A959C4" w:rsidRPr="001907D1">
        <w:rPr>
          <w:rFonts w:ascii="Times New Roman" w:hAnsi="Times New Roman"/>
          <w:sz w:val="22"/>
          <w:lang w:val="vi-VN"/>
        </w:rPr>
        <w:t xml:space="preserve">. </w:t>
      </w:r>
      <w:r w:rsidR="000D2C50" w:rsidRPr="001907D1">
        <w:rPr>
          <w:rFonts w:ascii="Times New Roman" w:hAnsi="Times New Roman"/>
          <w:sz w:val="22"/>
          <w:lang w:val="vi-VN"/>
        </w:rPr>
        <w:tab/>
      </w:r>
    </w:p>
    <w:p w14:paraId="51DF995C" w14:textId="77777777" w:rsidR="000D2C50" w:rsidRPr="001907D1" w:rsidRDefault="000D2C50" w:rsidP="006A1C9B">
      <w:pPr>
        <w:pStyle w:val="ListParagraph"/>
        <w:tabs>
          <w:tab w:val="left" w:pos="6720"/>
        </w:tabs>
        <w:suppressAutoHyphens/>
        <w:spacing w:after="0" w:line="360" w:lineRule="auto"/>
        <w:ind w:left="709" w:hanging="425"/>
        <w:contextualSpacing w:val="0"/>
        <w:jc w:val="both"/>
        <w:rPr>
          <w:rFonts w:ascii="Times New Roman" w:hAnsi="Times New Roman"/>
          <w:b/>
          <w:sz w:val="22"/>
          <w:lang w:val="vi-VN"/>
        </w:rPr>
      </w:pPr>
      <w:r w:rsidRPr="001907D1">
        <w:rPr>
          <w:rFonts w:ascii="Times New Roman" w:hAnsi="Times New Roman"/>
          <w:sz w:val="22"/>
          <w:lang w:val="vi-VN"/>
        </w:rPr>
        <w:t>6.2. Chấm dứt Hợp đồng: Hợp đồng này sẽ được chấm dứt trong các trường hợp: (1) Một trong các Bên vi phạm một hay nhiều khoản của Hợp đồng; (2) Theo yêu cầu của Cơ quan Nhà nước có thẩm quyền; (3) Theo yêu cầu của một trong các Bên.</w:t>
      </w:r>
    </w:p>
    <w:p w14:paraId="17540D3F" w14:textId="069EA72E" w:rsidR="006A1C9B" w:rsidRDefault="004B1AD7" w:rsidP="006E48FA">
      <w:pPr>
        <w:pStyle w:val="ListParagraph"/>
        <w:tabs>
          <w:tab w:val="left" w:pos="709"/>
        </w:tabs>
        <w:suppressAutoHyphens/>
        <w:spacing w:after="0" w:line="360" w:lineRule="auto"/>
        <w:ind w:left="709" w:hanging="425"/>
        <w:contextualSpacing w:val="0"/>
        <w:jc w:val="both"/>
        <w:rPr>
          <w:rFonts w:ascii="Times New Roman" w:hAnsi="Times New Roman"/>
          <w:b/>
          <w:bCs/>
          <w:sz w:val="22"/>
          <w:u w:val="single"/>
          <w:lang w:val="vi-VN"/>
        </w:rPr>
      </w:pPr>
      <w:r w:rsidRPr="001907D1">
        <w:rPr>
          <w:rFonts w:ascii="Times New Roman" w:hAnsi="Times New Roman"/>
          <w:bCs/>
          <w:sz w:val="22"/>
          <w:lang w:val="vi-VN"/>
        </w:rPr>
        <w:t>6</w:t>
      </w:r>
      <w:r w:rsidR="00666122" w:rsidRPr="001907D1">
        <w:rPr>
          <w:rFonts w:ascii="Times New Roman" w:hAnsi="Times New Roman"/>
          <w:bCs/>
          <w:sz w:val="22"/>
          <w:lang w:val="vi-VN"/>
        </w:rPr>
        <w:t xml:space="preserve">.2. </w:t>
      </w:r>
      <w:r w:rsidR="002D7DF7" w:rsidRPr="001907D1">
        <w:rPr>
          <w:rFonts w:ascii="Times New Roman" w:hAnsi="Times New Roman"/>
          <w:bCs/>
          <w:sz w:val="22"/>
          <w:lang w:val="vi-VN"/>
        </w:rPr>
        <w:t>Thanh lý hợp đồng: Hợp đồng sẽ tự động thanh lý khi chứng thư số củ</w:t>
      </w:r>
      <w:r w:rsidR="00444C93" w:rsidRPr="001907D1">
        <w:rPr>
          <w:rFonts w:ascii="Times New Roman" w:hAnsi="Times New Roman"/>
          <w:bCs/>
          <w:sz w:val="22"/>
          <w:lang w:val="vi-VN"/>
        </w:rPr>
        <w:t>a Bên B</w:t>
      </w:r>
      <w:r w:rsidR="002D7DF7" w:rsidRPr="001907D1">
        <w:rPr>
          <w:rFonts w:ascii="Times New Roman" w:hAnsi="Times New Roman"/>
          <w:bCs/>
          <w:sz w:val="22"/>
          <w:lang w:val="vi-VN"/>
        </w:rPr>
        <w:t xml:space="preserve"> hết hạ</w:t>
      </w:r>
      <w:r w:rsidR="00444C93" w:rsidRPr="001907D1">
        <w:rPr>
          <w:rFonts w:ascii="Times New Roman" w:hAnsi="Times New Roman"/>
          <w:bCs/>
          <w:sz w:val="22"/>
          <w:lang w:val="vi-VN"/>
        </w:rPr>
        <w:t>n và Bên B</w:t>
      </w:r>
      <w:r w:rsidR="002D7DF7" w:rsidRPr="001907D1">
        <w:rPr>
          <w:rFonts w:ascii="Times New Roman" w:hAnsi="Times New Roman"/>
          <w:bCs/>
          <w:sz w:val="22"/>
          <w:lang w:val="vi-VN"/>
        </w:rPr>
        <w:t xml:space="preserve"> không yêu cầu gia hạn chứng thư số, không tiếp tục thanh toán cước phí duy trì dịch vụ theo quy định và các bên không xảy ra tranh chấp.</w:t>
      </w:r>
    </w:p>
    <w:p w14:paraId="6A0764B1" w14:textId="77777777" w:rsidR="008C3F84" w:rsidRPr="006A1C9B" w:rsidRDefault="008C3F84" w:rsidP="006A1C9B">
      <w:pPr>
        <w:spacing w:before="120" w:after="0" w:line="360" w:lineRule="auto"/>
        <w:rPr>
          <w:rFonts w:ascii="Times New Roman" w:hAnsi="Times New Roman"/>
          <w:b/>
          <w:sz w:val="22"/>
          <w:lang w:val="vi-VN"/>
        </w:rPr>
      </w:pPr>
      <w:r w:rsidRPr="006A1C9B">
        <w:rPr>
          <w:rFonts w:ascii="Times New Roman" w:hAnsi="Times New Roman"/>
          <w:b/>
          <w:bCs/>
          <w:sz w:val="22"/>
          <w:u w:val="single"/>
          <w:lang w:val="vi-VN"/>
        </w:rPr>
        <w:t>Điề</w:t>
      </w:r>
      <w:r w:rsidR="00444C93" w:rsidRPr="006A1C9B">
        <w:rPr>
          <w:rFonts w:ascii="Times New Roman" w:hAnsi="Times New Roman"/>
          <w:b/>
          <w:bCs/>
          <w:sz w:val="22"/>
          <w:u w:val="single"/>
          <w:lang w:val="vi-VN"/>
        </w:rPr>
        <w:t xml:space="preserve">u </w:t>
      </w:r>
      <w:r w:rsidR="004B1AD7" w:rsidRPr="006A1C9B">
        <w:rPr>
          <w:rFonts w:ascii="Times New Roman" w:hAnsi="Times New Roman"/>
          <w:b/>
          <w:bCs/>
          <w:sz w:val="22"/>
          <w:u w:val="single"/>
          <w:lang w:val="vi-VN"/>
        </w:rPr>
        <w:t>7</w:t>
      </w:r>
      <w:r w:rsidRPr="006A1C9B">
        <w:rPr>
          <w:rFonts w:ascii="Times New Roman" w:hAnsi="Times New Roman"/>
          <w:b/>
          <w:bCs/>
          <w:sz w:val="22"/>
          <w:u w:val="single"/>
          <w:lang w:val="vi-VN"/>
        </w:rPr>
        <w:t>:</w:t>
      </w:r>
      <w:r w:rsidRPr="006A1C9B">
        <w:rPr>
          <w:rFonts w:ascii="Times New Roman" w:hAnsi="Times New Roman"/>
          <w:b/>
          <w:bCs/>
          <w:sz w:val="22"/>
          <w:lang w:val="vi-VN"/>
        </w:rPr>
        <w:t xml:space="preserve"> </w:t>
      </w:r>
      <w:r w:rsidRPr="006A1C9B">
        <w:rPr>
          <w:rFonts w:ascii="Times New Roman" w:hAnsi="Times New Roman"/>
          <w:b/>
          <w:sz w:val="22"/>
          <w:lang w:val="vi-VN"/>
        </w:rPr>
        <w:t>GIẢI QUYẾT TRANH CHẤP</w:t>
      </w:r>
    </w:p>
    <w:p w14:paraId="38AED496" w14:textId="36305896" w:rsidR="008C3F84" w:rsidRPr="001907D1" w:rsidRDefault="008C3F84" w:rsidP="006A1C9B">
      <w:pPr>
        <w:tabs>
          <w:tab w:val="left" w:pos="0"/>
        </w:tabs>
        <w:suppressAutoHyphens/>
        <w:spacing w:after="0" w:line="360" w:lineRule="auto"/>
        <w:jc w:val="both"/>
        <w:rPr>
          <w:rFonts w:ascii="Times New Roman" w:hAnsi="Times New Roman"/>
          <w:b/>
          <w:bCs/>
          <w:sz w:val="22"/>
          <w:lang w:val="vi-VN"/>
        </w:rPr>
      </w:pPr>
      <w:r w:rsidRPr="001907D1">
        <w:rPr>
          <w:rFonts w:ascii="Times New Roman" w:hAnsi="Times New Roman"/>
          <w:bCs/>
          <w:sz w:val="22"/>
          <w:lang w:val="vi-VN"/>
        </w:rPr>
        <w:t>Mọi tranh chấp phát sinh từ hợp đồng này</w:t>
      </w:r>
      <w:r w:rsidR="001D59CA">
        <w:rPr>
          <w:rFonts w:ascii="Times New Roman" w:hAnsi="Times New Roman"/>
          <w:bCs/>
          <w:sz w:val="22"/>
        </w:rPr>
        <w:t xml:space="preserve"> sẽ</w:t>
      </w:r>
      <w:r w:rsidRPr="001907D1">
        <w:rPr>
          <w:rFonts w:ascii="Times New Roman" w:hAnsi="Times New Roman"/>
          <w:bCs/>
          <w:sz w:val="22"/>
          <w:lang w:val="vi-VN"/>
        </w:rPr>
        <w:t xml:space="preserve"> được </w:t>
      </w:r>
      <w:r w:rsidR="001D59CA">
        <w:rPr>
          <w:rFonts w:ascii="Times New Roman" w:hAnsi="Times New Roman"/>
          <w:bCs/>
          <w:sz w:val="22"/>
        </w:rPr>
        <w:t xml:space="preserve">hai </w:t>
      </w:r>
      <w:r w:rsidRPr="001907D1">
        <w:rPr>
          <w:rFonts w:ascii="Times New Roman" w:hAnsi="Times New Roman"/>
          <w:bCs/>
          <w:sz w:val="22"/>
          <w:lang w:val="vi-VN"/>
        </w:rPr>
        <w:t>bên giải quyết thông qua</w:t>
      </w:r>
      <w:r w:rsidR="001D59CA">
        <w:rPr>
          <w:rFonts w:ascii="Times New Roman" w:hAnsi="Times New Roman"/>
          <w:bCs/>
          <w:sz w:val="22"/>
        </w:rPr>
        <w:t xml:space="preserve"> trao đổi hòa giải</w:t>
      </w:r>
      <w:r w:rsidRPr="001907D1">
        <w:rPr>
          <w:rFonts w:ascii="Times New Roman" w:hAnsi="Times New Roman"/>
          <w:bCs/>
          <w:sz w:val="22"/>
          <w:lang w:val="vi-VN"/>
        </w:rPr>
        <w:t xml:space="preserve">. Trong trường hợp </w:t>
      </w:r>
      <w:r w:rsidR="001D59CA">
        <w:rPr>
          <w:rFonts w:ascii="Times New Roman" w:hAnsi="Times New Roman"/>
          <w:bCs/>
          <w:sz w:val="22"/>
        </w:rPr>
        <w:t>hai</w:t>
      </w:r>
      <w:r w:rsidRPr="001907D1">
        <w:rPr>
          <w:rFonts w:ascii="Times New Roman" w:hAnsi="Times New Roman"/>
          <w:bCs/>
          <w:sz w:val="22"/>
          <w:lang w:val="vi-VN"/>
        </w:rPr>
        <w:t xml:space="preserve"> bên không thể th</w:t>
      </w:r>
      <w:r w:rsidR="001D59CA">
        <w:rPr>
          <w:rFonts w:ascii="Times New Roman" w:hAnsi="Times New Roman"/>
          <w:bCs/>
          <w:sz w:val="22"/>
        </w:rPr>
        <w:t xml:space="preserve">ống nhất </w:t>
      </w:r>
      <w:r w:rsidRPr="001907D1">
        <w:rPr>
          <w:rFonts w:ascii="Times New Roman" w:hAnsi="Times New Roman"/>
          <w:bCs/>
          <w:sz w:val="22"/>
          <w:lang w:val="vi-VN"/>
        </w:rPr>
        <w:t xml:space="preserve">được thì tranh chấp sẽ được giải quyết tại </w:t>
      </w:r>
      <w:r w:rsidR="001D59CA">
        <w:rPr>
          <w:rFonts w:ascii="Times New Roman" w:hAnsi="Times New Roman"/>
          <w:bCs/>
          <w:sz w:val="22"/>
        </w:rPr>
        <w:t>T</w:t>
      </w:r>
      <w:r w:rsidRPr="001907D1">
        <w:rPr>
          <w:rFonts w:ascii="Times New Roman" w:hAnsi="Times New Roman"/>
          <w:bCs/>
          <w:sz w:val="22"/>
          <w:lang w:val="vi-VN"/>
        </w:rPr>
        <w:t>oà án</w:t>
      </w:r>
      <w:r w:rsidR="001D59CA">
        <w:rPr>
          <w:rFonts w:ascii="Times New Roman" w:hAnsi="Times New Roman"/>
          <w:bCs/>
          <w:sz w:val="22"/>
        </w:rPr>
        <w:t xml:space="preserve"> </w:t>
      </w:r>
      <w:r w:rsidRPr="001907D1">
        <w:rPr>
          <w:rFonts w:ascii="Times New Roman" w:hAnsi="Times New Roman"/>
          <w:bCs/>
          <w:sz w:val="22"/>
          <w:lang w:val="vi-VN"/>
        </w:rPr>
        <w:t xml:space="preserve">nơi Bên </w:t>
      </w:r>
      <w:r w:rsidR="00444C93" w:rsidRPr="001907D1">
        <w:rPr>
          <w:rFonts w:ascii="Times New Roman" w:hAnsi="Times New Roman"/>
          <w:bCs/>
          <w:sz w:val="22"/>
          <w:lang w:val="vi-VN"/>
        </w:rPr>
        <w:t>A</w:t>
      </w:r>
      <w:r w:rsidRPr="001907D1">
        <w:rPr>
          <w:rFonts w:ascii="Times New Roman" w:hAnsi="Times New Roman"/>
          <w:bCs/>
          <w:sz w:val="22"/>
          <w:lang w:val="vi-VN"/>
        </w:rPr>
        <w:t xml:space="preserve"> đặt trụ sở</w:t>
      </w:r>
      <w:r w:rsidR="00527FA5">
        <w:rPr>
          <w:rFonts w:ascii="Times New Roman" w:hAnsi="Times New Roman"/>
          <w:bCs/>
          <w:sz w:val="22"/>
        </w:rPr>
        <w:t xml:space="preserve"> chính</w:t>
      </w:r>
      <w:r w:rsidRPr="001907D1">
        <w:rPr>
          <w:rFonts w:ascii="Times New Roman" w:hAnsi="Times New Roman"/>
          <w:bCs/>
          <w:sz w:val="22"/>
          <w:lang w:val="vi-VN"/>
        </w:rPr>
        <w:t>. Phán quyết của Toà án là cuối cùng và các bên phải có nghĩa vụ thi hành.</w:t>
      </w:r>
    </w:p>
    <w:p w14:paraId="261E42C1" w14:textId="578826AF" w:rsidR="00AA31DA" w:rsidRPr="001907D1" w:rsidRDefault="008368EA" w:rsidP="006A1C9B">
      <w:pPr>
        <w:spacing w:before="120" w:after="120" w:line="360" w:lineRule="auto"/>
        <w:jc w:val="both"/>
        <w:rPr>
          <w:rFonts w:ascii="Times New Roman" w:hAnsi="Times New Roman"/>
          <w:b/>
          <w:sz w:val="22"/>
          <w:lang w:val="vi-VN"/>
        </w:rPr>
      </w:pPr>
      <w:r w:rsidRPr="001907D1">
        <w:rPr>
          <w:rFonts w:ascii="Times New Roman" w:hAnsi="Times New Roman"/>
          <w:sz w:val="22"/>
          <w:lang w:val="vi-VN"/>
        </w:rPr>
        <w:t>H</w:t>
      </w:r>
      <w:r w:rsidR="00BE7E5E" w:rsidRPr="001907D1">
        <w:rPr>
          <w:rFonts w:ascii="Times New Roman" w:hAnsi="Times New Roman"/>
          <w:sz w:val="22"/>
          <w:lang w:val="vi-VN"/>
        </w:rPr>
        <w:t>ợp đồng này</w:t>
      </w:r>
      <w:r w:rsidR="000D2C50" w:rsidRPr="001907D1">
        <w:rPr>
          <w:rFonts w:ascii="Times New Roman" w:hAnsi="Times New Roman"/>
          <w:sz w:val="22"/>
          <w:lang w:val="vi-VN"/>
        </w:rPr>
        <w:t xml:space="preserve"> có 02</w:t>
      </w:r>
      <w:r w:rsidR="00D45BCF" w:rsidRPr="001907D1">
        <w:rPr>
          <w:rFonts w:ascii="Times New Roman" w:hAnsi="Times New Roman"/>
          <w:sz w:val="22"/>
          <w:lang w:val="vi-VN"/>
        </w:rPr>
        <w:t xml:space="preserve"> trang</w:t>
      </w:r>
      <w:r w:rsidR="00BE7E5E" w:rsidRPr="001907D1">
        <w:rPr>
          <w:rFonts w:ascii="Times New Roman" w:hAnsi="Times New Roman"/>
          <w:sz w:val="22"/>
          <w:lang w:val="vi-VN"/>
        </w:rPr>
        <w:t xml:space="preserve"> được lập thành 02 bản</w:t>
      </w:r>
      <w:r w:rsidRPr="001907D1">
        <w:rPr>
          <w:rFonts w:ascii="Times New Roman" w:hAnsi="Times New Roman"/>
          <w:sz w:val="22"/>
          <w:lang w:val="vi-VN"/>
        </w:rPr>
        <w:t xml:space="preserve"> </w:t>
      </w:r>
      <w:r w:rsidR="00BE7E5E" w:rsidRPr="001907D1">
        <w:rPr>
          <w:rFonts w:ascii="Times New Roman" w:hAnsi="Times New Roman"/>
          <w:sz w:val="22"/>
          <w:lang w:val="vi-VN"/>
        </w:rPr>
        <w:t xml:space="preserve">có giá trị pháp lý </w:t>
      </w:r>
      <w:r w:rsidR="00D45BCF" w:rsidRPr="001907D1">
        <w:rPr>
          <w:rFonts w:ascii="Times New Roman" w:hAnsi="Times New Roman"/>
          <w:sz w:val="22"/>
          <w:lang w:val="vi-VN"/>
        </w:rPr>
        <w:t>ngang</w:t>
      </w:r>
      <w:r w:rsidR="00BE7E5E" w:rsidRPr="001907D1">
        <w:rPr>
          <w:rFonts w:ascii="Times New Roman" w:hAnsi="Times New Roman"/>
          <w:sz w:val="22"/>
          <w:lang w:val="vi-VN"/>
        </w:rPr>
        <w:t xml:space="preserve"> nhau, mỗi bên giữ 01</w:t>
      </w:r>
      <w:r w:rsidR="00632F37">
        <w:rPr>
          <w:rFonts w:ascii="Times New Roman" w:hAnsi="Times New Roman"/>
          <w:sz w:val="22"/>
        </w:rPr>
        <w:t xml:space="preserve"> </w:t>
      </w:r>
      <w:r w:rsidR="00BE7E5E" w:rsidRPr="001907D1">
        <w:rPr>
          <w:rFonts w:ascii="Times New Roman" w:hAnsi="Times New Roman"/>
          <w:sz w:val="22"/>
          <w:lang w:val="vi-VN"/>
        </w:rPr>
        <w:t>bản.</w:t>
      </w:r>
    </w:p>
    <w:tbl>
      <w:tblPr>
        <w:tblW w:w="0" w:type="auto"/>
        <w:tblInd w:w="108" w:type="dxa"/>
        <w:tblLook w:val="04A0" w:firstRow="1" w:lastRow="0" w:firstColumn="1" w:lastColumn="0" w:noHBand="0" w:noVBand="1"/>
      </w:tblPr>
      <w:tblGrid>
        <w:gridCol w:w="3969"/>
        <w:gridCol w:w="1276"/>
        <w:gridCol w:w="3651"/>
      </w:tblGrid>
      <w:tr w:rsidR="00AA31DA" w:rsidRPr="001907D1" w14:paraId="2CD534B2" w14:textId="77777777" w:rsidTr="00D76E90">
        <w:tc>
          <w:tcPr>
            <w:tcW w:w="3969" w:type="dxa"/>
          </w:tcPr>
          <w:p w14:paraId="71F3ABCB" w14:textId="77777777" w:rsidR="00D76E90" w:rsidRPr="0098164F" w:rsidRDefault="00AA31DA" w:rsidP="00270D85">
            <w:pPr>
              <w:spacing w:before="120" w:after="0" w:line="240" w:lineRule="auto"/>
              <w:jc w:val="center"/>
              <w:rPr>
                <w:rFonts w:ascii="Times New Roman" w:hAnsi="Times New Roman"/>
                <w:b/>
                <w:spacing w:val="-4"/>
                <w:szCs w:val="24"/>
                <w:lang w:val="vi-VN"/>
              </w:rPr>
            </w:pPr>
            <w:r w:rsidRPr="0098164F">
              <w:rPr>
                <w:rFonts w:ascii="Times New Roman" w:hAnsi="Times New Roman"/>
                <w:b/>
                <w:spacing w:val="-4"/>
                <w:szCs w:val="24"/>
                <w:lang w:val="vi-VN"/>
              </w:rPr>
              <w:t>ĐẠI DIỆN BÊN A</w:t>
            </w:r>
            <w:r w:rsidR="00B20289" w:rsidRPr="0098164F">
              <w:rPr>
                <w:rFonts w:ascii="Times New Roman" w:hAnsi="Times New Roman"/>
                <w:b/>
                <w:spacing w:val="-4"/>
                <w:szCs w:val="24"/>
                <w:lang w:val="vi-VN"/>
              </w:rPr>
              <w:t xml:space="preserve">              </w:t>
            </w:r>
          </w:p>
        </w:tc>
        <w:tc>
          <w:tcPr>
            <w:tcW w:w="1276" w:type="dxa"/>
          </w:tcPr>
          <w:p w14:paraId="2C12881A" w14:textId="77777777" w:rsidR="00AA31DA" w:rsidRPr="001907D1" w:rsidRDefault="00AA31DA" w:rsidP="00D421A4">
            <w:pPr>
              <w:spacing w:after="0" w:line="240" w:lineRule="auto"/>
              <w:jc w:val="center"/>
              <w:rPr>
                <w:rFonts w:ascii="Times New Roman" w:hAnsi="Times New Roman"/>
                <w:spacing w:val="-4"/>
                <w:szCs w:val="24"/>
                <w:lang w:val="vi-VN"/>
              </w:rPr>
            </w:pPr>
          </w:p>
        </w:tc>
        <w:tc>
          <w:tcPr>
            <w:tcW w:w="3651" w:type="dxa"/>
          </w:tcPr>
          <w:p w14:paraId="5DFC22F0" w14:textId="793EC61E" w:rsidR="00AA31DA" w:rsidRPr="0098164F" w:rsidRDefault="009212F1" w:rsidP="00D421A4">
            <w:pPr>
              <w:spacing w:before="120" w:after="0" w:line="240" w:lineRule="auto"/>
              <w:jc w:val="center"/>
              <w:rPr>
                <w:rFonts w:ascii="Times New Roman" w:hAnsi="Times New Roman"/>
                <w:b/>
                <w:spacing w:val="-4"/>
                <w:szCs w:val="24"/>
                <w:lang w:val="vi-VN"/>
              </w:rPr>
            </w:pPr>
            <w:r>
              <w:rPr>
                <w:rFonts w:ascii="Times New Roman" w:hAnsi="Times New Roman"/>
                <w:b/>
                <w:spacing w:val="-4"/>
                <w:szCs w:val="24"/>
                <w:lang w:val="vi-VN"/>
              </w:rPr>
              <w:t xml:space="preserve">        </w:t>
            </w:r>
            <w:r w:rsidR="00335FAE">
              <w:rPr>
                <w:rFonts w:ascii="Times New Roman" w:hAnsi="Times New Roman"/>
                <w:b/>
                <w:spacing w:val="-4"/>
                <w:szCs w:val="24"/>
              </w:rPr>
              <w:t xml:space="preserve">        </w:t>
            </w:r>
            <w:r w:rsidR="00BE6480">
              <w:rPr>
                <w:rFonts w:ascii="Times New Roman" w:hAnsi="Times New Roman"/>
                <w:b/>
                <w:spacing w:val="-4"/>
                <w:szCs w:val="24"/>
              </w:rPr>
              <w:t xml:space="preserve">   </w:t>
            </w:r>
            <w:r w:rsidR="008D281F">
              <w:rPr>
                <w:rFonts w:ascii="Times New Roman" w:hAnsi="Times New Roman"/>
                <w:b/>
                <w:spacing w:val="-4"/>
                <w:szCs w:val="24"/>
                <w:lang w:val="vi-VN"/>
              </w:rPr>
              <w:t xml:space="preserve"> </w:t>
            </w:r>
            <w:r w:rsidR="00BE6480">
              <w:rPr>
                <w:rFonts w:ascii="Times New Roman" w:hAnsi="Times New Roman"/>
                <w:b/>
                <w:spacing w:val="-4"/>
                <w:szCs w:val="24"/>
              </w:rPr>
              <w:t xml:space="preserve"> </w:t>
            </w:r>
            <w:r>
              <w:rPr>
                <w:rFonts w:ascii="Times New Roman" w:hAnsi="Times New Roman"/>
                <w:b/>
                <w:spacing w:val="-4"/>
                <w:szCs w:val="24"/>
                <w:lang w:val="vi-VN"/>
              </w:rPr>
              <w:t xml:space="preserve"> </w:t>
            </w:r>
            <w:r w:rsidR="00AA31DA" w:rsidRPr="0098164F">
              <w:rPr>
                <w:rFonts w:ascii="Times New Roman" w:hAnsi="Times New Roman"/>
                <w:b/>
                <w:spacing w:val="-4"/>
                <w:szCs w:val="24"/>
                <w:lang w:val="vi-VN"/>
              </w:rPr>
              <w:t>ĐẠI DIỆN BÊN B</w:t>
            </w:r>
          </w:p>
        </w:tc>
      </w:tr>
      <w:tr w:rsidR="00D76E90" w:rsidRPr="001907D1" w14:paraId="6218C703" w14:textId="77777777" w:rsidTr="00D76E90">
        <w:tc>
          <w:tcPr>
            <w:tcW w:w="3969" w:type="dxa"/>
          </w:tcPr>
          <w:p w14:paraId="0A534C89" w14:textId="77777777" w:rsidR="00D76E90" w:rsidRPr="001907D1" w:rsidRDefault="00D76E90" w:rsidP="00D421A4">
            <w:pPr>
              <w:spacing w:before="120" w:after="0" w:line="240" w:lineRule="auto"/>
              <w:jc w:val="center"/>
              <w:rPr>
                <w:rFonts w:ascii="Times New Roman" w:hAnsi="Times New Roman"/>
                <w:spacing w:val="-4"/>
                <w:szCs w:val="24"/>
                <w:lang w:val="vi-VN"/>
              </w:rPr>
            </w:pPr>
          </w:p>
        </w:tc>
        <w:tc>
          <w:tcPr>
            <w:tcW w:w="1276" w:type="dxa"/>
          </w:tcPr>
          <w:p w14:paraId="38ABDC44" w14:textId="77777777" w:rsidR="00D76E90" w:rsidRPr="001907D1" w:rsidRDefault="00D76E90" w:rsidP="00D421A4">
            <w:pPr>
              <w:spacing w:after="0" w:line="240" w:lineRule="auto"/>
              <w:jc w:val="center"/>
              <w:rPr>
                <w:rFonts w:ascii="Times New Roman" w:hAnsi="Times New Roman"/>
                <w:spacing w:val="-4"/>
                <w:szCs w:val="24"/>
                <w:lang w:val="vi-VN"/>
              </w:rPr>
            </w:pPr>
          </w:p>
        </w:tc>
        <w:tc>
          <w:tcPr>
            <w:tcW w:w="3651" w:type="dxa"/>
          </w:tcPr>
          <w:p w14:paraId="342DF4E5" w14:textId="77777777" w:rsidR="00D76E90" w:rsidRPr="001907D1" w:rsidRDefault="00D76E90" w:rsidP="00D421A4">
            <w:pPr>
              <w:spacing w:before="120" w:after="0" w:line="240" w:lineRule="auto"/>
              <w:jc w:val="center"/>
              <w:rPr>
                <w:rFonts w:ascii="Times New Roman" w:hAnsi="Times New Roman"/>
                <w:spacing w:val="-4"/>
                <w:szCs w:val="24"/>
                <w:lang w:val="vi-VN"/>
              </w:rPr>
            </w:pPr>
          </w:p>
        </w:tc>
      </w:tr>
    </w:tbl>
    <w:p w14:paraId="6B97A56A" w14:textId="77777777" w:rsidR="00D362DA" w:rsidRDefault="00D362DA" w:rsidP="004F1495">
      <w:pPr>
        <w:spacing w:after="120"/>
        <w:rPr>
          <w:rFonts w:ascii="Times New Roman" w:hAnsi="Times New Roman"/>
          <w:b/>
          <w:szCs w:val="24"/>
          <w:lang w:val="vi-VN"/>
        </w:rPr>
      </w:pPr>
    </w:p>
    <w:p w14:paraId="6FECA5B2" w14:textId="77777777" w:rsidR="006A1C9B" w:rsidRDefault="00DC00F5" w:rsidP="004F1495">
      <w:pPr>
        <w:spacing w:after="120"/>
        <w:rPr>
          <w:rFonts w:ascii="Times New Roman" w:hAnsi="Times New Roman"/>
          <w:szCs w:val="24"/>
          <w:lang w:val="vi-VN"/>
        </w:rPr>
      </w:pPr>
      <w:r>
        <w:rPr>
          <w:rFonts w:ascii="Times New Roman" w:hAnsi="Times New Roman"/>
          <w:szCs w:val="24"/>
          <w:lang w:val="vi-VN"/>
        </w:rPr>
        <w:t xml:space="preserve">            </w:t>
      </w:r>
    </w:p>
    <w:p w14:paraId="3539B48E" w14:textId="77777777" w:rsidR="005E16B8" w:rsidRDefault="006A1C9B" w:rsidP="004F1495">
      <w:pPr>
        <w:spacing w:after="120"/>
        <w:rPr>
          <w:rFonts w:ascii="Times New Roman" w:hAnsi="Times New Roman"/>
          <w:szCs w:val="24"/>
          <w:lang w:val="vi-VN"/>
        </w:rPr>
      </w:pPr>
      <w:r>
        <w:rPr>
          <w:rFonts w:ascii="Times New Roman" w:hAnsi="Times New Roman"/>
          <w:szCs w:val="24"/>
          <w:lang w:val="vi-VN"/>
        </w:rPr>
        <w:t xml:space="preserve">           </w:t>
      </w:r>
      <w:r w:rsidR="00DC00F5">
        <w:rPr>
          <w:rFonts w:ascii="Times New Roman" w:hAnsi="Times New Roman"/>
          <w:szCs w:val="24"/>
          <w:lang w:val="vi-VN"/>
        </w:rPr>
        <w:t xml:space="preserve"> </w:t>
      </w:r>
    </w:p>
    <w:p w14:paraId="36342870" w14:textId="77777777" w:rsidR="005E16B8" w:rsidRDefault="005E16B8" w:rsidP="004F1495">
      <w:pPr>
        <w:spacing w:after="120"/>
        <w:rPr>
          <w:rFonts w:ascii="Times New Roman" w:hAnsi="Times New Roman"/>
          <w:szCs w:val="24"/>
          <w:lang w:val="vi-VN"/>
        </w:rPr>
      </w:pPr>
      <w:r>
        <w:rPr>
          <w:rFonts w:ascii="Times New Roman" w:hAnsi="Times New Roman"/>
          <w:szCs w:val="24"/>
          <w:lang w:val="vi-VN"/>
        </w:rPr>
        <w:t xml:space="preserve">        </w:t>
      </w:r>
    </w:p>
    <w:p w14:paraId="6103C430" w14:textId="4EBA2D7D" w:rsidR="00DC00F5" w:rsidRPr="003E3E78" w:rsidRDefault="005E16B8" w:rsidP="004F1495">
      <w:pPr>
        <w:spacing w:after="120"/>
        <w:rPr>
          <w:rFonts w:ascii="Times New Roman" w:hAnsi="Times New Roman"/>
          <w:b/>
          <w:szCs w:val="24"/>
        </w:rPr>
      </w:pPr>
      <w:r>
        <w:rPr>
          <w:rFonts w:ascii="Times New Roman" w:hAnsi="Times New Roman"/>
          <w:szCs w:val="24"/>
          <w:lang w:val="vi-VN"/>
        </w:rPr>
        <w:t xml:space="preserve">             </w:t>
      </w:r>
      <w:r w:rsidR="00DC00F5" w:rsidRPr="00DC00F5">
        <w:rPr>
          <w:rFonts w:ascii="Times New Roman" w:hAnsi="Times New Roman"/>
          <w:b/>
          <w:szCs w:val="24"/>
          <w:lang w:val="vi-VN"/>
        </w:rPr>
        <w:t>N</w:t>
      </w:r>
      <w:r w:rsidR="00DC00F5" w:rsidRPr="00DC00F5">
        <w:rPr>
          <w:rFonts w:ascii="Times New Roman" w:hAnsi="Times New Roman"/>
          <w:b/>
          <w:szCs w:val="24"/>
        </w:rPr>
        <w:t>GUY</w:t>
      </w:r>
      <w:r w:rsidR="00DC00F5" w:rsidRPr="00DC00F5">
        <w:rPr>
          <w:rFonts w:ascii="Times New Roman" w:hAnsi="Times New Roman"/>
          <w:b/>
        </w:rPr>
        <w:t>ỄN THANH ĐÁ</w:t>
      </w:r>
      <w:r>
        <w:rPr>
          <w:rFonts w:ascii="Times New Roman" w:hAnsi="Times New Roman"/>
          <w:b/>
          <w:lang w:val="vi-VN"/>
        </w:rPr>
        <w:t xml:space="preserve">    </w:t>
      </w:r>
      <w:r w:rsidR="00092B13">
        <w:rPr>
          <w:rFonts w:ascii="Times New Roman" w:hAnsi="Times New Roman"/>
          <w:b/>
          <w:lang w:val="vi-VN"/>
        </w:rPr>
        <w:tab/>
      </w:r>
      <w:r w:rsidR="00092B13">
        <w:rPr>
          <w:rFonts w:ascii="Times New Roman" w:hAnsi="Times New Roman"/>
          <w:b/>
          <w:lang w:val="vi-VN"/>
        </w:rPr>
        <w:tab/>
      </w:r>
      <w:r w:rsidR="00092B13">
        <w:rPr>
          <w:rFonts w:ascii="Times New Roman" w:hAnsi="Times New Roman"/>
          <w:b/>
          <w:lang w:val="vi-VN"/>
        </w:rPr>
        <w:tab/>
      </w:r>
      <w:r w:rsidR="00092B13">
        <w:rPr>
          <w:rFonts w:ascii="Times New Roman" w:hAnsi="Times New Roman"/>
          <w:b/>
          <w:lang w:val="vi-VN"/>
        </w:rPr>
        <w:tab/>
        <w:t xml:space="preserve">             </w:t>
      </w:r>
      <w:bookmarkStart w:id="5" w:name="_GoBack"/>
      <w:bookmarkEnd w:id="5"/>
      <w:r w:rsidR="00092B13">
        <w:rPr>
          <w:rFonts w:ascii="Times New Roman" w:hAnsi="Times New Roman"/>
          <w:b/>
          <w:lang w:val="vi-VN"/>
        </w:rPr>
        <w:t>..............................................</w:t>
      </w:r>
      <w:r>
        <w:rPr>
          <w:rFonts w:ascii="Times New Roman" w:hAnsi="Times New Roman"/>
          <w:b/>
          <w:lang w:val="vi-VN"/>
        </w:rPr>
        <w:t xml:space="preserve">          </w:t>
      </w:r>
      <w:r w:rsidR="008C1DF8">
        <w:rPr>
          <w:rFonts w:ascii="Times New Roman" w:hAnsi="Times New Roman"/>
          <w:b/>
          <w:lang w:val="vi-VN"/>
        </w:rPr>
        <w:t xml:space="preserve">                             </w:t>
      </w:r>
      <w:r w:rsidR="008C1DF8">
        <w:rPr>
          <w:rFonts w:ascii="Times New Roman" w:hAnsi="Times New Roman"/>
          <w:b/>
        </w:rPr>
        <w:t xml:space="preserve"> </w:t>
      </w:r>
      <w:r w:rsidR="00AE3A6E">
        <w:rPr>
          <w:rFonts w:ascii="Times New Roman" w:hAnsi="Times New Roman"/>
          <w:b/>
          <w:lang w:val="vi-VN"/>
        </w:rPr>
        <w:t xml:space="preserve">        </w:t>
      </w:r>
      <w:r w:rsidR="00B86CBA">
        <w:rPr>
          <w:rFonts w:ascii="Times New Roman" w:hAnsi="Times New Roman"/>
          <w:b/>
          <w:lang w:val="vi-VN"/>
        </w:rPr>
        <w:t xml:space="preserve"> </w:t>
      </w:r>
      <w:r w:rsidR="00543845">
        <w:rPr>
          <w:rFonts w:ascii="Times New Roman" w:hAnsi="Times New Roman"/>
          <w:b/>
          <w:lang w:val="vi-VN"/>
        </w:rPr>
        <w:t xml:space="preserve">    </w:t>
      </w:r>
      <w:r w:rsidR="00937728">
        <w:rPr>
          <w:rFonts w:ascii="Times New Roman" w:hAnsi="Times New Roman"/>
          <w:b/>
        </w:rPr>
        <w:t xml:space="preserve"> </w:t>
      </w:r>
    </w:p>
    <w:sectPr w:rsidR="00DC00F5" w:rsidRPr="003E3E78" w:rsidSect="001D6316">
      <w:headerReference w:type="default" r:id="rId9"/>
      <w:footerReference w:type="default" r:id="rId10"/>
      <w:pgSz w:w="11907" w:h="16839" w:code="9"/>
      <w:pgMar w:top="1260" w:right="1134" w:bottom="270" w:left="1134" w:header="30"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AA45" w14:textId="77777777" w:rsidR="00E23158" w:rsidRDefault="00E23158" w:rsidP="00596EED">
      <w:pPr>
        <w:spacing w:after="0" w:line="240" w:lineRule="auto"/>
      </w:pPr>
      <w:r>
        <w:separator/>
      </w:r>
    </w:p>
  </w:endnote>
  <w:endnote w:type="continuationSeparator" w:id="0">
    <w:p w14:paraId="0964AA6F" w14:textId="77777777" w:rsidR="00E23158" w:rsidRDefault="00E23158" w:rsidP="0059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31813"/>
      <w:docPartObj>
        <w:docPartGallery w:val="Page Numbers (Bottom of Page)"/>
        <w:docPartUnique/>
      </w:docPartObj>
    </w:sdtPr>
    <w:sdtEndPr>
      <w:rPr>
        <w:b/>
        <w:noProof/>
        <w:sz w:val="22"/>
      </w:rPr>
    </w:sdtEndPr>
    <w:sdtContent>
      <w:p w14:paraId="4E53F78E" w14:textId="1E0FF79E" w:rsidR="00973CF9" w:rsidRPr="006E6BC8" w:rsidRDefault="00973CF9">
        <w:pPr>
          <w:pStyle w:val="Footer"/>
          <w:jc w:val="right"/>
          <w:rPr>
            <w:b/>
            <w:sz w:val="22"/>
          </w:rPr>
        </w:pPr>
        <w:r w:rsidRPr="006E6BC8">
          <w:rPr>
            <w:b/>
            <w:sz w:val="22"/>
          </w:rPr>
          <w:fldChar w:fldCharType="begin"/>
        </w:r>
        <w:r w:rsidRPr="006E6BC8">
          <w:rPr>
            <w:sz w:val="22"/>
          </w:rPr>
          <w:instrText xml:space="preserve"> PAGE   \* MERGEFORMAT </w:instrText>
        </w:r>
        <w:r w:rsidRPr="006E6BC8">
          <w:rPr>
            <w:b/>
            <w:sz w:val="22"/>
          </w:rPr>
          <w:fldChar w:fldCharType="separate"/>
        </w:r>
        <w:r w:rsidR="00092B13" w:rsidRPr="00092B13">
          <w:rPr>
            <w:b/>
            <w:noProof/>
            <w:sz w:val="22"/>
          </w:rPr>
          <w:t>3</w:t>
        </w:r>
        <w:r w:rsidRPr="006E6BC8">
          <w:rPr>
            <w:b/>
            <w:noProof/>
            <w:sz w:val="22"/>
          </w:rPr>
          <w:fldChar w:fldCharType="end"/>
        </w:r>
      </w:p>
    </w:sdtContent>
  </w:sdt>
  <w:p w14:paraId="064CD277" w14:textId="77777777" w:rsidR="00596EED" w:rsidRDefault="0059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6570" w14:textId="77777777" w:rsidR="00E23158" w:rsidRDefault="00E23158" w:rsidP="00596EED">
      <w:pPr>
        <w:spacing w:after="0" w:line="240" w:lineRule="auto"/>
      </w:pPr>
      <w:r>
        <w:separator/>
      </w:r>
    </w:p>
  </w:footnote>
  <w:footnote w:type="continuationSeparator" w:id="0">
    <w:p w14:paraId="1C65E4EB" w14:textId="77777777" w:rsidR="00E23158" w:rsidRDefault="00E23158" w:rsidP="00596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61AF" w14:textId="70079E27" w:rsidR="0061770C" w:rsidRDefault="00E81153" w:rsidP="00744D6C">
    <w:pPr>
      <w:pStyle w:val="Header"/>
      <w:tabs>
        <w:tab w:val="clear" w:pos="9360"/>
        <w:tab w:val="right" w:pos="10348"/>
      </w:tabs>
      <w:rPr>
        <w:sz w:val="18"/>
        <w:szCs w:val="18"/>
      </w:rPr>
    </w:pPr>
    <w:bookmarkStart w:id="6" w:name="page1"/>
    <w:bookmarkEnd w:id="6"/>
    <w:r>
      <w:rPr>
        <w:noProof/>
      </w:rPr>
      <w:drawing>
        <wp:anchor distT="0" distB="0" distL="114300" distR="114300" simplePos="0" relativeHeight="251659264" behindDoc="0" locked="0" layoutInCell="1" allowOverlap="1" wp14:anchorId="6F4B3CA5" wp14:editId="656E8669">
          <wp:simplePos x="0" y="0"/>
          <wp:positionH relativeFrom="column">
            <wp:posOffset>1508760</wp:posOffset>
          </wp:positionH>
          <wp:positionV relativeFrom="paragraph">
            <wp:posOffset>116205</wp:posOffset>
          </wp:positionV>
          <wp:extent cx="3638550" cy="6845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684530"/>
                  </a:xfrm>
                  <a:prstGeom prst="rect">
                    <a:avLst/>
                  </a:prstGeom>
                  <a:noFill/>
                </pic:spPr>
              </pic:pic>
            </a:graphicData>
          </a:graphic>
          <wp14:sizeRelH relativeFrom="page">
            <wp14:pctWidth>0</wp14:pctWidth>
          </wp14:sizeRelH>
          <wp14:sizeRelV relativeFrom="page">
            <wp14:pctHeight>0</wp14:pctHeight>
          </wp14:sizeRelV>
        </wp:anchor>
      </w:drawing>
    </w:r>
  </w:p>
  <w:p w14:paraId="3DBC9151" w14:textId="6E0E3D01" w:rsidR="0061770C" w:rsidRDefault="0061770C" w:rsidP="00744D6C">
    <w:pPr>
      <w:pStyle w:val="Header"/>
      <w:tabs>
        <w:tab w:val="clear" w:pos="9360"/>
        <w:tab w:val="right" w:pos="10348"/>
      </w:tabs>
      <w:rPr>
        <w:sz w:val="18"/>
        <w:szCs w:val="18"/>
      </w:rPr>
    </w:pPr>
  </w:p>
  <w:p w14:paraId="061F9656" w14:textId="66E13D9B" w:rsidR="0061770C" w:rsidRDefault="0061770C" w:rsidP="0061770C">
    <w:pPr>
      <w:pStyle w:val="Header"/>
      <w:tabs>
        <w:tab w:val="clear" w:pos="9360"/>
        <w:tab w:val="left" w:pos="4680"/>
      </w:tabs>
      <w:rPr>
        <w:sz w:val="18"/>
        <w:szCs w:val="18"/>
      </w:rPr>
    </w:pPr>
    <w:r>
      <w:rPr>
        <w:sz w:val="18"/>
        <w:szCs w:val="18"/>
      </w:rPr>
      <w:tab/>
    </w:r>
  </w:p>
  <w:p w14:paraId="77A20B77" w14:textId="0353D735" w:rsidR="00D24E75" w:rsidRPr="0092715A" w:rsidRDefault="00D24E75" w:rsidP="00E81153">
    <w:pPr>
      <w:pStyle w:val="Header"/>
      <w:tabs>
        <w:tab w:val="clear" w:pos="4680"/>
        <w:tab w:val="clear" w:pos="9360"/>
        <w:tab w:val="left" w:pos="1830"/>
      </w:tabs>
      <w:rPr>
        <w:b/>
        <w:sz w:val="18"/>
        <w:szCs w:val="18"/>
      </w:rPr>
    </w:pPr>
    <w:r>
      <w:rPr>
        <w:sz w:val="18"/>
        <w:szCs w:val="18"/>
      </w:rPr>
      <w:t xml:space="preserve">      </w:t>
    </w:r>
    <w:r w:rsidR="006518F7">
      <w:rPr>
        <w:sz w:val="18"/>
        <w:szCs w:val="18"/>
      </w:rPr>
      <w:t xml:space="preserve">             </w:t>
    </w:r>
    <w:r w:rsidR="00E81153">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17E"/>
    <w:multiLevelType w:val="hybridMultilevel"/>
    <w:tmpl w:val="F8DA7A02"/>
    <w:lvl w:ilvl="0" w:tplc="1480D338">
      <w:start w:val="3"/>
      <w:numFmt w:val="bullet"/>
      <w:lvlText w:val="+"/>
      <w:lvlJc w:val="left"/>
      <w:pPr>
        <w:ind w:left="720" w:hanging="360"/>
      </w:pPr>
      <w:rPr>
        <w:rFonts w:ascii="Calibri" w:eastAsiaTheme="minorHAnsi" w:hAnsi="Calibri" w:cstheme="minorBidi" w:hint="default"/>
      </w:rPr>
    </w:lvl>
    <w:lvl w:ilvl="1" w:tplc="1480D338">
      <w:start w:val="3"/>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845"/>
    <w:multiLevelType w:val="multilevel"/>
    <w:tmpl w:val="D92025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86095D"/>
    <w:multiLevelType w:val="hybridMultilevel"/>
    <w:tmpl w:val="AA88AA8C"/>
    <w:lvl w:ilvl="0" w:tplc="57524AF8">
      <w:numFmt w:val="bullet"/>
      <w:lvlText w:val="-"/>
      <w:lvlJc w:val="left"/>
      <w:pPr>
        <w:ind w:left="720" w:hanging="360"/>
      </w:pPr>
      <w:rPr>
        <w:rFonts w:ascii="Arial" w:eastAsia="Calibr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90343C6"/>
    <w:multiLevelType w:val="hybridMultilevel"/>
    <w:tmpl w:val="7B5CE5E4"/>
    <w:lvl w:ilvl="0" w:tplc="1480D33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E5D80"/>
    <w:multiLevelType w:val="hybridMultilevel"/>
    <w:tmpl w:val="85F69396"/>
    <w:lvl w:ilvl="0" w:tplc="4E3A964A">
      <w:start w:val="1"/>
      <w:numFmt w:val="decimal"/>
      <w:lvlText w:val="7.%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86A2B"/>
    <w:multiLevelType w:val="hybridMultilevel"/>
    <w:tmpl w:val="761212F0"/>
    <w:lvl w:ilvl="0" w:tplc="4E3A964A">
      <w:start w:val="1"/>
      <w:numFmt w:val="decimal"/>
      <w:lvlText w:val="7.%1"/>
      <w:lvlJc w:val="left"/>
      <w:pPr>
        <w:ind w:left="1440" w:hanging="360"/>
      </w:pPr>
      <w:rPr>
        <w:rFonts w:hint="default"/>
      </w:rPr>
    </w:lvl>
    <w:lvl w:ilvl="1" w:tplc="4E3A964A">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C3184"/>
    <w:multiLevelType w:val="hybridMultilevel"/>
    <w:tmpl w:val="C908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66723"/>
    <w:multiLevelType w:val="multilevel"/>
    <w:tmpl w:val="11C86AE0"/>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1E37D86"/>
    <w:multiLevelType w:val="multilevel"/>
    <w:tmpl w:val="D92025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B6B98"/>
    <w:multiLevelType w:val="multilevel"/>
    <w:tmpl w:val="D92025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32141C"/>
    <w:multiLevelType w:val="hybridMultilevel"/>
    <w:tmpl w:val="336E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E0754"/>
    <w:multiLevelType w:val="multilevel"/>
    <w:tmpl w:val="FAB0DC50"/>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794" w:hanging="794"/>
      </w:pPr>
      <w:rPr>
        <w:rFonts w:ascii="Arial" w:hAnsi="Arial" w:hint="default"/>
        <w:b w:val="0"/>
        <w:i w:val="0"/>
        <w:color w:val="auto"/>
        <w:sz w:val="20"/>
      </w:rPr>
    </w:lvl>
    <w:lvl w:ilvl="2">
      <w:start w:val="1"/>
      <w:numFmt w:val="decimal"/>
      <w:lvlText w:val="%1.%2.%3."/>
      <w:lvlJc w:val="left"/>
      <w:pPr>
        <w:ind w:left="1134" w:hanging="850"/>
      </w:pPr>
      <w:rPr>
        <w:rFonts w:ascii="Arial" w:hAnsi="Arial" w:hint="default"/>
        <w:b w:val="0"/>
        <w:i w:val="0"/>
        <w:color w:val="auto"/>
        <w:sz w:val="2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06C381A"/>
    <w:multiLevelType w:val="multilevel"/>
    <w:tmpl w:val="D92025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6C33C5"/>
    <w:multiLevelType w:val="hybridMultilevel"/>
    <w:tmpl w:val="ACFA6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6423C5"/>
    <w:multiLevelType w:val="multilevel"/>
    <w:tmpl w:val="DA128482"/>
    <w:lvl w:ilvl="0">
      <w:start w:val="7"/>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nsid w:val="55AA30D8"/>
    <w:multiLevelType w:val="hybridMultilevel"/>
    <w:tmpl w:val="35FECB38"/>
    <w:lvl w:ilvl="0" w:tplc="BBD09B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C414F"/>
    <w:multiLevelType w:val="hybridMultilevel"/>
    <w:tmpl w:val="60DAE4D2"/>
    <w:lvl w:ilvl="0" w:tplc="F8766246">
      <w:numFmt w:val="bullet"/>
      <w:lvlText w:val="-"/>
      <w:lvlJc w:val="left"/>
      <w:pPr>
        <w:tabs>
          <w:tab w:val="num" w:pos="644"/>
        </w:tabs>
        <w:ind w:left="644" w:hanging="360"/>
      </w:pPr>
      <w:rPr>
        <w:rFonts w:ascii="Arial" w:eastAsia="SimSu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5EAE7B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A846BA"/>
    <w:multiLevelType w:val="hybridMultilevel"/>
    <w:tmpl w:val="4098707E"/>
    <w:lvl w:ilvl="0" w:tplc="18028B6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D7F96"/>
    <w:multiLevelType w:val="hybridMultilevel"/>
    <w:tmpl w:val="05C6BEFC"/>
    <w:lvl w:ilvl="0" w:tplc="1E7AA1F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15"/>
  </w:num>
  <w:num w:numId="5">
    <w:abstractNumId w:val="10"/>
  </w:num>
  <w:num w:numId="6">
    <w:abstractNumId w:val="11"/>
  </w:num>
  <w:num w:numId="7">
    <w:abstractNumId w:val="2"/>
  </w:num>
  <w:num w:numId="8">
    <w:abstractNumId w:val="3"/>
  </w:num>
  <w:num w:numId="9">
    <w:abstractNumId w:val="0"/>
  </w:num>
  <w:num w:numId="10">
    <w:abstractNumId w:val="9"/>
  </w:num>
  <w:num w:numId="11">
    <w:abstractNumId w:val="18"/>
  </w:num>
  <w:num w:numId="12">
    <w:abstractNumId w:val="8"/>
  </w:num>
  <w:num w:numId="13">
    <w:abstractNumId w:val="12"/>
  </w:num>
  <w:num w:numId="14">
    <w:abstractNumId w:val="19"/>
  </w:num>
  <w:num w:numId="15">
    <w:abstractNumId w:val="17"/>
  </w:num>
  <w:num w:numId="16">
    <w:abstractNumId w:val="1"/>
  </w:num>
  <w:num w:numId="17">
    <w:abstractNumId w:val="14"/>
  </w:num>
  <w:num w:numId="18">
    <w:abstractNumId w:val="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37"/>
    <w:rsid w:val="00002065"/>
    <w:rsid w:val="00002E42"/>
    <w:rsid w:val="00004A2A"/>
    <w:rsid w:val="000142D8"/>
    <w:rsid w:val="00015AE0"/>
    <w:rsid w:val="000247A2"/>
    <w:rsid w:val="00026CC0"/>
    <w:rsid w:val="00031C85"/>
    <w:rsid w:val="00031CF2"/>
    <w:rsid w:val="0003335B"/>
    <w:rsid w:val="00034311"/>
    <w:rsid w:val="00035783"/>
    <w:rsid w:val="000368CA"/>
    <w:rsid w:val="00037515"/>
    <w:rsid w:val="00041C8F"/>
    <w:rsid w:val="00042C3A"/>
    <w:rsid w:val="00045419"/>
    <w:rsid w:val="00045A5D"/>
    <w:rsid w:val="0005283E"/>
    <w:rsid w:val="000541A8"/>
    <w:rsid w:val="00054872"/>
    <w:rsid w:val="00060297"/>
    <w:rsid w:val="00065F87"/>
    <w:rsid w:val="0007507B"/>
    <w:rsid w:val="000777D0"/>
    <w:rsid w:val="000830EF"/>
    <w:rsid w:val="00091EE7"/>
    <w:rsid w:val="00092B13"/>
    <w:rsid w:val="000952A3"/>
    <w:rsid w:val="000977AF"/>
    <w:rsid w:val="000A4639"/>
    <w:rsid w:val="000A566F"/>
    <w:rsid w:val="000B1DA0"/>
    <w:rsid w:val="000B2EBD"/>
    <w:rsid w:val="000C2E2A"/>
    <w:rsid w:val="000C6B39"/>
    <w:rsid w:val="000C7AAE"/>
    <w:rsid w:val="000D2C50"/>
    <w:rsid w:val="000E0972"/>
    <w:rsid w:val="000E33AE"/>
    <w:rsid w:val="000E359D"/>
    <w:rsid w:val="000E4A53"/>
    <w:rsid w:val="000E5BBE"/>
    <w:rsid w:val="000E7732"/>
    <w:rsid w:val="000F0920"/>
    <w:rsid w:val="000F1DD7"/>
    <w:rsid w:val="000F5B43"/>
    <w:rsid w:val="000F74A8"/>
    <w:rsid w:val="00100603"/>
    <w:rsid w:val="00100B5A"/>
    <w:rsid w:val="001015E2"/>
    <w:rsid w:val="001017DB"/>
    <w:rsid w:val="00102774"/>
    <w:rsid w:val="001112B3"/>
    <w:rsid w:val="00115061"/>
    <w:rsid w:val="00116153"/>
    <w:rsid w:val="0012690F"/>
    <w:rsid w:val="0013331D"/>
    <w:rsid w:val="0013599B"/>
    <w:rsid w:val="00135F4C"/>
    <w:rsid w:val="00137396"/>
    <w:rsid w:val="00137E30"/>
    <w:rsid w:val="0015025B"/>
    <w:rsid w:val="00150447"/>
    <w:rsid w:val="001538D2"/>
    <w:rsid w:val="00153C88"/>
    <w:rsid w:val="00153D59"/>
    <w:rsid w:val="00163F66"/>
    <w:rsid w:val="00165FB8"/>
    <w:rsid w:val="001722E9"/>
    <w:rsid w:val="001740FF"/>
    <w:rsid w:val="001804E8"/>
    <w:rsid w:val="0018208F"/>
    <w:rsid w:val="00187D97"/>
    <w:rsid w:val="00190433"/>
    <w:rsid w:val="001907D1"/>
    <w:rsid w:val="0019317B"/>
    <w:rsid w:val="00195A41"/>
    <w:rsid w:val="00195C86"/>
    <w:rsid w:val="00197180"/>
    <w:rsid w:val="001B0407"/>
    <w:rsid w:val="001B4582"/>
    <w:rsid w:val="001B4B90"/>
    <w:rsid w:val="001B5C9A"/>
    <w:rsid w:val="001C3935"/>
    <w:rsid w:val="001D59CA"/>
    <w:rsid w:val="001D6316"/>
    <w:rsid w:val="001D6816"/>
    <w:rsid w:val="001E3E1F"/>
    <w:rsid w:val="001E7D4A"/>
    <w:rsid w:val="001F2678"/>
    <w:rsid w:val="001F3215"/>
    <w:rsid w:val="001F68B0"/>
    <w:rsid w:val="001F72E7"/>
    <w:rsid w:val="001F7383"/>
    <w:rsid w:val="001F7458"/>
    <w:rsid w:val="0020185A"/>
    <w:rsid w:val="00216462"/>
    <w:rsid w:val="00221085"/>
    <w:rsid w:val="00222B41"/>
    <w:rsid w:val="00223180"/>
    <w:rsid w:val="00224D81"/>
    <w:rsid w:val="0023396E"/>
    <w:rsid w:val="0024059D"/>
    <w:rsid w:val="00241882"/>
    <w:rsid w:val="00243A0D"/>
    <w:rsid w:val="0024457C"/>
    <w:rsid w:val="00247CC5"/>
    <w:rsid w:val="00250E77"/>
    <w:rsid w:val="00253DF0"/>
    <w:rsid w:val="00254395"/>
    <w:rsid w:val="00270D85"/>
    <w:rsid w:val="0027104F"/>
    <w:rsid w:val="00271BAF"/>
    <w:rsid w:val="0027494C"/>
    <w:rsid w:val="00275DEC"/>
    <w:rsid w:val="00277753"/>
    <w:rsid w:val="00281219"/>
    <w:rsid w:val="00286E03"/>
    <w:rsid w:val="002902FF"/>
    <w:rsid w:val="002946E8"/>
    <w:rsid w:val="00295643"/>
    <w:rsid w:val="002A3679"/>
    <w:rsid w:val="002A67C5"/>
    <w:rsid w:val="002A682A"/>
    <w:rsid w:val="002B0F72"/>
    <w:rsid w:val="002B1796"/>
    <w:rsid w:val="002B2D54"/>
    <w:rsid w:val="002B40F0"/>
    <w:rsid w:val="002C0510"/>
    <w:rsid w:val="002C3191"/>
    <w:rsid w:val="002C3E88"/>
    <w:rsid w:val="002C7236"/>
    <w:rsid w:val="002D39C9"/>
    <w:rsid w:val="002D54FA"/>
    <w:rsid w:val="002D694C"/>
    <w:rsid w:val="002D715F"/>
    <w:rsid w:val="002D7DF7"/>
    <w:rsid w:val="002E0FEB"/>
    <w:rsid w:val="002F21D0"/>
    <w:rsid w:val="002F4ED4"/>
    <w:rsid w:val="0030002D"/>
    <w:rsid w:val="00301D47"/>
    <w:rsid w:val="0030228F"/>
    <w:rsid w:val="0030515D"/>
    <w:rsid w:val="003107FC"/>
    <w:rsid w:val="00311ED1"/>
    <w:rsid w:val="0032589E"/>
    <w:rsid w:val="00325AB2"/>
    <w:rsid w:val="00326163"/>
    <w:rsid w:val="003264AF"/>
    <w:rsid w:val="00326FE2"/>
    <w:rsid w:val="00327180"/>
    <w:rsid w:val="003277D0"/>
    <w:rsid w:val="00334D3E"/>
    <w:rsid w:val="003357BC"/>
    <w:rsid w:val="00335D8C"/>
    <w:rsid w:val="00335FAE"/>
    <w:rsid w:val="00345D55"/>
    <w:rsid w:val="00345FAF"/>
    <w:rsid w:val="00347BFC"/>
    <w:rsid w:val="00355FD9"/>
    <w:rsid w:val="003565F2"/>
    <w:rsid w:val="00356A1F"/>
    <w:rsid w:val="00361706"/>
    <w:rsid w:val="003637D1"/>
    <w:rsid w:val="00363A3A"/>
    <w:rsid w:val="003650B7"/>
    <w:rsid w:val="00365EA2"/>
    <w:rsid w:val="00366C57"/>
    <w:rsid w:val="00372313"/>
    <w:rsid w:val="003739A3"/>
    <w:rsid w:val="0038161C"/>
    <w:rsid w:val="0038479D"/>
    <w:rsid w:val="003955CE"/>
    <w:rsid w:val="00395857"/>
    <w:rsid w:val="00396120"/>
    <w:rsid w:val="003979D8"/>
    <w:rsid w:val="003B0AD9"/>
    <w:rsid w:val="003B0FA7"/>
    <w:rsid w:val="003B4D16"/>
    <w:rsid w:val="003C023E"/>
    <w:rsid w:val="003C0968"/>
    <w:rsid w:val="003C0F97"/>
    <w:rsid w:val="003C0FF9"/>
    <w:rsid w:val="003C1855"/>
    <w:rsid w:val="003C503C"/>
    <w:rsid w:val="003C7F37"/>
    <w:rsid w:val="003D29C2"/>
    <w:rsid w:val="003D5E37"/>
    <w:rsid w:val="003E3E78"/>
    <w:rsid w:val="003E5B06"/>
    <w:rsid w:val="003E7E79"/>
    <w:rsid w:val="003F24F7"/>
    <w:rsid w:val="003F57A6"/>
    <w:rsid w:val="004032E2"/>
    <w:rsid w:val="00403567"/>
    <w:rsid w:val="00406216"/>
    <w:rsid w:val="004122C6"/>
    <w:rsid w:val="00413147"/>
    <w:rsid w:val="00416B19"/>
    <w:rsid w:val="0041781D"/>
    <w:rsid w:val="004204B8"/>
    <w:rsid w:val="00425A25"/>
    <w:rsid w:val="004263D2"/>
    <w:rsid w:val="0042710A"/>
    <w:rsid w:val="00430F05"/>
    <w:rsid w:val="0043322E"/>
    <w:rsid w:val="00440282"/>
    <w:rsid w:val="004416E5"/>
    <w:rsid w:val="00441D44"/>
    <w:rsid w:val="00442CF1"/>
    <w:rsid w:val="00444C93"/>
    <w:rsid w:val="004459D1"/>
    <w:rsid w:val="00451697"/>
    <w:rsid w:val="00462BA9"/>
    <w:rsid w:val="00466BC2"/>
    <w:rsid w:val="00471065"/>
    <w:rsid w:val="0047106A"/>
    <w:rsid w:val="00472A67"/>
    <w:rsid w:val="004731CA"/>
    <w:rsid w:val="00484F2B"/>
    <w:rsid w:val="00485316"/>
    <w:rsid w:val="0048575C"/>
    <w:rsid w:val="00490091"/>
    <w:rsid w:val="00490CE5"/>
    <w:rsid w:val="004A4F44"/>
    <w:rsid w:val="004A63D9"/>
    <w:rsid w:val="004A66CC"/>
    <w:rsid w:val="004B1AD7"/>
    <w:rsid w:val="004C0047"/>
    <w:rsid w:val="004C21E9"/>
    <w:rsid w:val="004C3CE0"/>
    <w:rsid w:val="004D0D6B"/>
    <w:rsid w:val="004D5D2F"/>
    <w:rsid w:val="004E71F8"/>
    <w:rsid w:val="004E7E86"/>
    <w:rsid w:val="004F1495"/>
    <w:rsid w:val="004F39E1"/>
    <w:rsid w:val="004F7037"/>
    <w:rsid w:val="00500B6D"/>
    <w:rsid w:val="00504DE1"/>
    <w:rsid w:val="0050650C"/>
    <w:rsid w:val="00510B13"/>
    <w:rsid w:val="00511E1B"/>
    <w:rsid w:val="0051696A"/>
    <w:rsid w:val="00521C9B"/>
    <w:rsid w:val="00527FA5"/>
    <w:rsid w:val="00530087"/>
    <w:rsid w:val="00535B13"/>
    <w:rsid w:val="00542465"/>
    <w:rsid w:val="00543845"/>
    <w:rsid w:val="00545602"/>
    <w:rsid w:val="00554180"/>
    <w:rsid w:val="00556E64"/>
    <w:rsid w:val="00557353"/>
    <w:rsid w:val="00557470"/>
    <w:rsid w:val="0056085F"/>
    <w:rsid w:val="00560940"/>
    <w:rsid w:val="00560DBF"/>
    <w:rsid w:val="00565133"/>
    <w:rsid w:val="00566EA6"/>
    <w:rsid w:val="00571ED0"/>
    <w:rsid w:val="00582A84"/>
    <w:rsid w:val="005843D5"/>
    <w:rsid w:val="00596ADB"/>
    <w:rsid w:val="00596EED"/>
    <w:rsid w:val="0059705A"/>
    <w:rsid w:val="005A09EB"/>
    <w:rsid w:val="005A1643"/>
    <w:rsid w:val="005A7064"/>
    <w:rsid w:val="005B4CA2"/>
    <w:rsid w:val="005C620C"/>
    <w:rsid w:val="005D095B"/>
    <w:rsid w:val="005E0710"/>
    <w:rsid w:val="005E1279"/>
    <w:rsid w:val="005E16B8"/>
    <w:rsid w:val="005E380E"/>
    <w:rsid w:val="005E7337"/>
    <w:rsid w:val="005F2562"/>
    <w:rsid w:val="005F5212"/>
    <w:rsid w:val="00601A36"/>
    <w:rsid w:val="00603B86"/>
    <w:rsid w:val="00604719"/>
    <w:rsid w:val="006067CC"/>
    <w:rsid w:val="0061770C"/>
    <w:rsid w:val="006212E3"/>
    <w:rsid w:val="00623558"/>
    <w:rsid w:val="006262F4"/>
    <w:rsid w:val="0063000E"/>
    <w:rsid w:val="0063198F"/>
    <w:rsid w:val="00631BE7"/>
    <w:rsid w:val="00631E14"/>
    <w:rsid w:val="00632F37"/>
    <w:rsid w:val="00646F88"/>
    <w:rsid w:val="006518F7"/>
    <w:rsid w:val="0065334A"/>
    <w:rsid w:val="00654807"/>
    <w:rsid w:val="0065533C"/>
    <w:rsid w:val="00655EDB"/>
    <w:rsid w:val="00663E0D"/>
    <w:rsid w:val="00666122"/>
    <w:rsid w:val="0066673C"/>
    <w:rsid w:val="00667173"/>
    <w:rsid w:val="00674A8F"/>
    <w:rsid w:val="00675245"/>
    <w:rsid w:val="00676791"/>
    <w:rsid w:val="00677555"/>
    <w:rsid w:val="00680843"/>
    <w:rsid w:val="006914FF"/>
    <w:rsid w:val="0069421F"/>
    <w:rsid w:val="006A0881"/>
    <w:rsid w:val="006A1C9B"/>
    <w:rsid w:val="006A27F8"/>
    <w:rsid w:val="006A52BC"/>
    <w:rsid w:val="006B5E93"/>
    <w:rsid w:val="006C17FD"/>
    <w:rsid w:val="006C21DC"/>
    <w:rsid w:val="006C2A8E"/>
    <w:rsid w:val="006C5FDD"/>
    <w:rsid w:val="006D08D2"/>
    <w:rsid w:val="006D338C"/>
    <w:rsid w:val="006E39E5"/>
    <w:rsid w:val="006E48FA"/>
    <w:rsid w:val="006E6BC8"/>
    <w:rsid w:val="006F113E"/>
    <w:rsid w:val="006F39ED"/>
    <w:rsid w:val="00701B86"/>
    <w:rsid w:val="007071FD"/>
    <w:rsid w:val="0072203E"/>
    <w:rsid w:val="00724552"/>
    <w:rsid w:val="00727814"/>
    <w:rsid w:val="007312AD"/>
    <w:rsid w:val="007379C9"/>
    <w:rsid w:val="00740CF4"/>
    <w:rsid w:val="00744D6C"/>
    <w:rsid w:val="007507FF"/>
    <w:rsid w:val="00752751"/>
    <w:rsid w:val="007555EA"/>
    <w:rsid w:val="007558A8"/>
    <w:rsid w:val="00760828"/>
    <w:rsid w:val="00761BEB"/>
    <w:rsid w:val="00761E93"/>
    <w:rsid w:val="00764710"/>
    <w:rsid w:val="007700D8"/>
    <w:rsid w:val="00783647"/>
    <w:rsid w:val="00790B9A"/>
    <w:rsid w:val="00793C9A"/>
    <w:rsid w:val="007A7CDA"/>
    <w:rsid w:val="007B19BA"/>
    <w:rsid w:val="007C26EC"/>
    <w:rsid w:val="007E2A91"/>
    <w:rsid w:val="007E37D6"/>
    <w:rsid w:val="007E6E83"/>
    <w:rsid w:val="007F40D1"/>
    <w:rsid w:val="007F5E18"/>
    <w:rsid w:val="008005E0"/>
    <w:rsid w:val="00802F51"/>
    <w:rsid w:val="0080361F"/>
    <w:rsid w:val="00810F6E"/>
    <w:rsid w:val="00811BD0"/>
    <w:rsid w:val="00812B8C"/>
    <w:rsid w:val="0082426F"/>
    <w:rsid w:val="008368EA"/>
    <w:rsid w:val="00840B2F"/>
    <w:rsid w:val="0084627A"/>
    <w:rsid w:val="00850D1E"/>
    <w:rsid w:val="00850F6D"/>
    <w:rsid w:val="00851128"/>
    <w:rsid w:val="008557E4"/>
    <w:rsid w:val="008558B4"/>
    <w:rsid w:val="008603D7"/>
    <w:rsid w:val="008604F2"/>
    <w:rsid w:val="00865D9F"/>
    <w:rsid w:val="00870267"/>
    <w:rsid w:val="00871472"/>
    <w:rsid w:val="00875851"/>
    <w:rsid w:val="0087743C"/>
    <w:rsid w:val="00890864"/>
    <w:rsid w:val="00892C15"/>
    <w:rsid w:val="00892CE2"/>
    <w:rsid w:val="008A37E3"/>
    <w:rsid w:val="008B00C9"/>
    <w:rsid w:val="008B256B"/>
    <w:rsid w:val="008B3EF9"/>
    <w:rsid w:val="008B3F93"/>
    <w:rsid w:val="008B4ED0"/>
    <w:rsid w:val="008C1DF8"/>
    <w:rsid w:val="008C3F84"/>
    <w:rsid w:val="008C6D1D"/>
    <w:rsid w:val="008D084F"/>
    <w:rsid w:val="008D11A1"/>
    <w:rsid w:val="008D1D77"/>
    <w:rsid w:val="008D281F"/>
    <w:rsid w:val="008E697C"/>
    <w:rsid w:val="008E7379"/>
    <w:rsid w:val="008F42D9"/>
    <w:rsid w:val="008F56CF"/>
    <w:rsid w:val="00904B01"/>
    <w:rsid w:val="009212F1"/>
    <w:rsid w:val="00926A6F"/>
    <w:rsid w:val="0092715A"/>
    <w:rsid w:val="00930E17"/>
    <w:rsid w:val="00931730"/>
    <w:rsid w:val="0093302A"/>
    <w:rsid w:val="00937287"/>
    <w:rsid w:val="00937728"/>
    <w:rsid w:val="00944769"/>
    <w:rsid w:val="00946471"/>
    <w:rsid w:val="00951057"/>
    <w:rsid w:val="00952A78"/>
    <w:rsid w:val="0095715B"/>
    <w:rsid w:val="00961D31"/>
    <w:rsid w:val="00961E12"/>
    <w:rsid w:val="009640AF"/>
    <w:rsid w:val="0096541D"/>
    <w:rsid w:val="00971F1A"/>
    <w:rsid w:val="00973CF9"/>
    <w:rsid w:val="0097457C"/>
    <w:rsid w:val="00976D68"/>
    <w:rsid w:val="00977AC2"/>
    <w:rsid w:val="0098050E"/>
    <w:rsid w:val="0098164F"/>
    <w:rsid w:val="00982201"/>
    <w:rsid w:val="009964D8"/>
    <w:rsid w:val="009978D9"/>
    <w:rsid w:val="009A61A7"/>
    <w:rsid w:val="009A6B7B"/>
    <w:rsid w:val="009B004B"/>
    <w:rsid w:val="009B0F0E"/>
    <w:rsid w:val="009B5F7B"/>
    <w:rsid w:val="009C0125"/>
    <w:rsid w:val="009C080C"/>
    <w:rsid w:val="009C2EE2"/>
    <w:rsid w:val="009C4566"/>
    <w:rsid w:val="009C463C"/>
    <w:rsid w:val="009C75CF"/>
    <w:rsid w:val="009C7909"/>
    <w:rsid w:val="009E5298"/>
    <w:rsid w:val="009F3C11"/>
    <w:rsid w:val="009F703F"/>
    <w:rsid w:val="00A0171E"/>
    <w:rsid w:val="00A027DE"/>
    <w:rsid w:val="00A054E9"/>
    <w:rsid w:val="00A05B73"/>
    <w:rsid w:val="00A11721"/>
    <w:rsid w:val="00A11B78"/>
    <w:rsid w:val="00A13BAE"/>
    <w:rsid w:val="00A17BEA"/>
    <w:rsid w:val="00A26312"/>
    <w:rsid w:val="00A26F73"/>
    <w:rsid w:val="00A26FDA"/>
    <w:rsid w:val="00A3064A"/>
    <w:rsid w:val="00A32315"/>
    <w:rsid w:val="00A334A3"/>
    <w:rsid w:val="00A377B5"/>
    <w:rsid w:val="00A41895"/>
    <w:rsid w:val="00A53892"/>
    <w:rsid w:val="00A54F54"/>
    <w:rsid w:val="00A55FA7"/>
    <w:rsid w:val="00A60250"/>
    <w:rsid w:val="00A620E4"/>
    <w:rsid w:val="00A62207"/>
    <w:rsid w:val="00A73F23"/>
    <w:rsid w:val="00A756AA"/>
    <w:rsid w:val="00A77C89"/>
    <w:rsid w:val="00A81325"/>
    <w:rsid w:val="00A87827"/>
    <w:rsid w:val="00A87F3C"/>
    <w:rsid w:val="00A91485"/>
    <w:rsid w:val="00A91A61"/>
    <w:rsid w:val="00A959C4"/>
    <w:rsid w:val="00AA006F"/>
    <w:rsid w:val="00AA105B"/>
    <w:rsid w:val="00AA31DA"/>
    <w:rsid w:val="00AA6C5F"/>
    <w:rsid w:val="00AB5F5D"/>
    <w:rsid w:val="00AB78F2"/>
    <w:rsid w:val="00AC0DD4"/>
    <w:rsid w:val="00AC0EF3"/>
    <w:rsid w:val="00AC40F3"/>
    <w:rsid w:val="00AC780C"/>
    <w:rsid w:val="00AD02A1"/>
    <w:rsid w:val="00AD1A1F"/>
    <w:rsid w:val="00AD5FE2"/>
    <w:rsid w:val="00AE0415"/>
    <w:rsid w:val="00AE33D6"/>
    <w:rsid w:val="00AE3A6E"/>
    <w:rsid w:val="00AE5220"/>
    <w:rsid w:val="00B045C1"/>
    <w:rsid w:val="00B05A2C"/>
    <w:rsid w:val="00B0789A"/>
    <w:rsid w:val="00B100BA"/>
    <w:rsid w:val="00B1353A"/>
    <w:rsid w:val="00B1418B"/>
    <w:rsid w:val="00B15D8F"/>
    <w:rsid w:val="00B20289"/>
    <w:rsid w:val="00B20403"/>
    <w:rsid w:val="00B21100"/>
    <w:rsid w:val="00B26294"/>
    <w:rsid w:val="00B26359"/>
    <w:rsid w:val="00B267C3"/>
    <w:rsid w:val="00B273FD"/>
    <w:rsid w:val="00B30033"/>
    <w:rsid w:val="00B33B42"/>
    <w:rsid w:val="00B33B6F"/>
    <w:rsid w:val="00B34D49"/>
    <w:rsid w:val="00B37393"/>
    <w:rsid w:val="00B37CF0"/>
    <w:rsid w:val="00B407F8"/>
    <w:rsid w:val="00B4658A"/>
    <w:rsid w:val="00B51EBB"/>
    <w:rsid w:val="00B7175D"/>
    <w:rsid w:val="00B7487E"/>
    <w:rsid w:val="00B75BA5"/>
    <w:rsid w:val="00B77BD3"/>
    <w:rsid w:val="00B80E42"/>
    <w:rsid w:val="00B81C1F"/>
    <w:rsid w:val="00B86AF5"/>
    <w:rsid w:val="00B86CBA"/>
    <w:rsid w:val="00B91919"/>
    <w:rsid w:val="00B95666"/>
    <w:rsid w:val="00B97FF4"/>
    <w:rsid w:val="00BA1404"/>
    <w:rsid w:val="00BA72AC"/>
    <w:rsid w:val="00BB2426"/>
    <w:rsid w:val="00BB4D10"/>
    <w:rsid w:val="00BC110C"/>
    <w:rsid w:val="00BC2A99"/>
    <w:rsid w:val="00BC45CD"/>
    <w:rsid w:val="00BC51F8"/>
    <w:rsid w:val="00BD4804"/>
    <w:rsid w:val="00BD49F3"/>
    <w:rsid w:val="00BE35C9"/>
    <w:rsid w:val="00BE5290"/>
    <w:rsid w:val="00BE6480"/>
    <w:rsid w:val="00BE7E5E"/>
    <w:rsid w:val="00BF009C"/>
    <w:rsid w:val="00BF0D8E"/>
    <w:rsid w:val="00BF401B"/>
    <w:rsid w:val="00C01781"/>
    <w:rsid w:val="00C0260D"/>
    <w:rsid w:val="00C03FBB"/>
    <w:rsid w:val="00C0535E"/>
    <w:rsid w:val="00C11555"/>
    <w:rsid w:val="00C11A4A"/>
    <w:rsid w:val="00C15CE9"/>
    <w:rsid w:val="00C22581"/>
    <w:rsid w:val="00C33192"/>
    <w:rsid w:val="00C35983"/>
    <w:rsid w:val="00C4004C"/>
    <w:rsid w:val="00C40593"/>
    <w:rsid w:val="00C45C79"/>
    <w:rsid w:val="00C52641"/>
    <w:rsid w:val="00C55311"/>
    <w:rsid w:val="00C60EF1"/>
    <w:rsid w:val="00C6173C"/>
    <w:rsid w:val="00C62314"/>
    <w:rsid w:val="00C638E5"/>
    <w:rsid w:val="00C66877"/>
    <w:rsid w:val="00C67845"/>
    <w:rsid w:val="00C7066F"/>
    <w:rsid w:val="00C711CB"/>
    <w:rsid w:val="00C73AB7"/>
    <w:rsid w:val="00C7546E"/>
    <w:rsid w:val="00C80252"/>
    <w:rsid w:val="00C8097D"/>
    <w:rsid w:val="00C82954"/>
    <w:rsid w:val="00C85D6F"/>
    <w:rsid w:val="00C93947"/>
    <w:rsid w:val="00C93E25"/>
    <w:rsid w:val="00C9559A"/>
    <w:rsid w:val="00C9708C"/>
    <w:rsid w:val="00C97D1E"/>
    <w:rsid w:val="00CA0558"/>
    <w:rsid w:val="00CA1896"/>
    <w:rsid w:val="00CA1B97"/>
    <w:rsid w:val="00CC3F02"/>
    <w:rsid w:val="00CD0002"/>
    <w:rsid w:val="00CD136C"/>
    <w:rsid w:val="00CD1880"/>
    <w:rsid w:val="00CD21DD"/>
    <w:rsid w:val="00CD2A26"/>
    <w:rsid w:val="00CD36C4"/>
    <w:rsid w:val="00CD6B44"/>
    <w:rsid w:val="00CE759E"/>
    <w:rsid w:val="00CE7BF9"/>
    <w:rsid w:val="00CF2065"/>
    <w:rsid w:val="00D00132"/>
    <w:rsid w:val="00D108AE"/>
    <w:rsid w:val="00D108F0"/>
    <w:rsid w:val="00D11473"/>
    <w:rsid w:val="00D120D3"/>
    <w:rsid w:val="00D128B1"/>
    <w:rsid w:val="00D20495"/>
    <w:rsid w:val="00D20747"/>
    <w:rsid w:val="00D2164B"/>
    <w:rsid w:val="00D22206"/>
    <w:rsid w:val="00D2230D"/>
    <w:rsid w:val="00D236C9"/>
    <w:rsid w:val="00D24E22"/>
    <w:rsid w:val="00D24E75"/>
    <w:rsid w:val="00D362DA"/>
    <w:rsid w:val="00D363F0"/>
    <w:rsid w:val="00D36BB9"/>
    <w:rsid w:val="00D3721E"/>
    <w:rsid w:val="00D44978"/>
    <w:rsid w:val="00D44A2B"/>
    <w:rsid w:val="00D45BCF"/>
    <w:rsid w:val="00D46238"/>
    <w:rsid w:val="00D464B1"/>
    <w:rsid w:val="00D46C73"/>
    <w:rsid w:val="00D509EC"/>
    <w:rsid w:val="00D573B1"/>
    <w:rsid w:val="00D57E5A"/>
    <w:rsid w:val="00D65289"/>
    <w:rsid w:val="00D659EA"/>
    <w:rsid w:val="00D67245"/>
    <w:rsid w:val="00D7679B"/>
    <w:rsid w:val="00D76E90"/>
    <w:rsid w:val="00D8067A"/>
    <w:rsid w:val="00D82D03"/>
    <w:rsid w:val="00D859BD"/>
    <w:rsid w:val="00D91248"/>
    <w:rsid w:val="00D9160C"/>
    <w:rsid w:val="00D96E10"/>
    <w:rsid w:val="00D97BFD"/>
    <w:rsid w:val="00DA352C"/>
    <w:rsid w:val="00DA41E6"/>
    <w:rsid w:val="00DA53EA"/>
    <w:rsid w:val="00DB2E8B"/>
    <w:rsid w:val="00DB3A4F"/>
    <w:rsid w:val="00DB4974"/>
    <w:rsid w:val="00DB550C"/>
    <w:rsid w:val="00DB7E7B"/>
    <w:rsid w:val="00DC00F5"/>
    <w:rsid w:val="00DC2A22"/>
    <w:rsid w:val="00DD0022"/>
    <w:rsid w:val="00DD3ABD"/>
    <w:rsid w:val="00DD47D3"/>
    <w:rsid w:val="00DD556F"/>
    <w:rsid w:val="00DE2257"/>
    <w:rsid w:val="00DE38B2"/>
    <w:rsid w:val="00DF22C6"/>
    <w:rsid w:val="00DF2B04"/>
    <w:rsid w:val="00DF461B"/>
    <w:rsid w:val="00DF4DA7"/>
    <w:rsid w:val="00DF5FD8"/>
    <w:rsid w:val="00DF73DF"/>
    <w:rsid w:val="00E03597"/>
    <w:rsid w:val="00E03A58"/>
    <w:rsid w:val="00E06027"/>
    <w:rsid w:val="00E0606B"/>
    <w:rsid w:val="00E10870"/>
    <w:rsid w:val="00E1142F"/>
    <w:rsid w:val="00E11B40"/>
    <w:rsid w:val="00E1529C"/>
    <w:rsid w:val="00E17E7D"/>
    <w:rsid w:val="00E203A5"/>
    <w:rsid w:val="00E23158"/>
    <w:rsid w:val="00E252F9"/>
    <w:rsid w:val="00E3034D"/>
    <w:rsid w:val="00E3186C"/>
    <w:rsid w:val="00E32D33"/>
    <w:rsid w:val="00E332AB"/>
    <w:rsid w:val="00E344F3"/>
    <w:rsid w:val="00E351AB"/>
    <w:rsid w:val="00E37955"/>
    <w:rsid w:val="00E513D1"/>
    <w:rsid w:val="00E52C02"/>
    <w:rsid w:val="00E55212"/>
    <w:rsid w:val="00E55E40"/>
    <w:rsid w:val="00E56C51"/>
    <w:rsid w:val="00E6277F"/>
    <w:rsid w:val="00E63F4A"/>
    <w:rsid w:val="00E663B9"/>
    <w:rsid w:val="00E66BA5"/>
    <w:rsid w:val="00E67E83"/>
    <w:rsid w:val="00E70CD4"/>
    <w:rsid w:val="00E720E6"/>
    <w:rsid w:val="00E75EF0"/>
    <w:rsid w:val="00E76E07"/>
    <w:rsid w:val="00E80CB4"/>
    <w:rsid w:val="00E81153"/>
    <w:rsid w:val="00E82907"/>
    <w:rsid w:val="00E91A4B"/>
    <w:rsid w:val="00E9213B"/>
    <w:rsid w:val="00E93D08"/>
    <w:rsid w:val="00E96FB8"/>
    <w:rsid w:val="00E97A80"/>
    <w:rsid w:val="00EA044A"/>
    <w:rsid w:val="00EA14A4"/>
    <w:rsid w:val="00EA183F"/>
    <w:rsid w:val="00EA4C7F"/>
    <w:rsid w:val="00EB15EE"/>
    <w:rsid w:val="00EB18AB"/>
    <w:rsid w:val="00EB673D"/>
    <w:rsid w:val="00EC14AC"/>
    <w:rsid w:val="00EC199B"/>
    <w:rsid w:val="00EC3022"/>
    <w:rsid w:val="00ED3D35"/>
    <w:rsid w:val="00ED6083"/>
    <w:rsid w:val="00EE116F"/>
    <w:rsid w:val="00EE24A3"/>
    <w:rsid w:val="00EF5074"/>
    <w:rsid w:val="00EF6D96"/>
    <w:rsid w:val="00F03069"/>
    <w:rsid w:val="00F04757"/>
    <w:rsid w:val="00F0786C"/>
    <w:rsid w:val="00F07D45"/>
    <w:rsid w:val="00F11961"/>
    <w:rsid w:val="00F11C96"/>
    <w:rsid w:val="00F20A9A"/>
    <w:rsid w:val="00F21EEB"/>
    <w:rsid w:val="00F26B4C"/>
    <w:rsid w:val="00F276A7"/>
    <w:rsid w:val="00F301EA"/>
    <w:rsid w:val="00F31D99"/>
    <w:rsid w:val="00F36060"/>
    <w:rsid w:val="00F40340"/>
    <w:rsid w:val="00F410BE"/>
    <w:rsid w:val="00F41641"/>
    <w:rsid w:val="00F4197F"/>
    <w:rsid w:val="00F4303A"/>
    <w:rsid w:val="00F448BF"/>
    <w:rsid w:val="00F45278"/>
    <w:rsid w:val="00F45686"/>
    <w:rsid w:val="00F45C17"/>
    <w:rsid w:val="00F47123"/>
    <w:rsid w:val="00F507D2"/>
    <w:rsid w:val="00F533A4"/>
    <w:rsid w:val="00F56606"/>
    <w:rsid w:val="00F61EE0"/>
    <w:rsid w:val="00F621E1"/>
    <w:rsid w:val="00F62216"/>
    <w:rsid w:val="00F62B50"/>
    <w:rsid w:val="00F63371"/>
    <w:rsid w:val="00F65E0A"/>
    <w:rsid w:val="00F67C35"/>
    <w:rsid w:val="00F71B90"/>
    <w:rsid w:val="00F71D53"/>
    <w:rsid w:val="00F71D81"/>
    <w:rsid w:val="00F7688B"/>
    <w:rsid w:val="00F82F89"/>
    <w:rsid w:val="00F841C2"/>
    <w:rsid w:val="00F864AF"/>
    <w:rsid w:val="00F86B19"/>
    <w:rsid w:val="00F875D0"/>
    <w:rsid w:val="00F90DC6"/>
    <w:rsid w:val="00F934D8"/>
    <w:rsid w:val="00F970F6"/>
    <w:rsid w:val="00F97A73"/>
    <w:rsid w:val="00FA3792"/>
    <w:rsid w:val="00FA5F15"/>
    <w:rsid w:val="00FB1EEF"/>
    <w:rsid w:val="00FB3AA1"/>
    <w:rsid w:val="00FB5D84"/>
    <w:rsid w:val="00FC49B6"/>
    <w:rsid w:val="00FC7402"/>
    <w:rsid w:val="00FD40F5"/>
    <w:rsid w:val="00FD4EFD"/>
    <w:rsid w:val="00FE0A5F"/>
    <w:rsid w:val="00FE17AD"/>
    <w:rsid w:val="00FE1CFA"/>
    <w:rsid w:val="00FE2649"/>
    <w:rsid w:val="00FE2E27"/>
    <w:rsid w:val="00FE7B49"/>
    <w:rsid w:val="00FF1158"/>
    <w:rsid w:val="00FF3105"/>
    <w:rsid w:val="00FF6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C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37"/>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BB"/>
    <w:pPr>
      <w:ind w:left="720"/>
      <w:contextualSpacing/>
    </w:pPr>
  </w:style>
  <w:style w:type="paragraph" w:styleId="Header">
    <w:name w:val="header"/>
    <w:basedOn w:val="Normal"/>
    <w:link w:val="HeaderChar"/>
    <w:uiPriority w:val="99"/>
    <w:unhideWhenUsed/>
    <w:rsid w:val="0059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ED"/>
    <w:rPr>
      <w:rFonts w:ascii="Calibri" w:eastAsia="Calibri" w:hAnsi="Calibri"/>
    </w:rPr>
  </w:style>
  <w:style w:type="paragraph" w:styleId="Footer">
    <w:name w:val="footer"/>
    <w:basedOn w:val="Normal"/>
    <w:link w:val="FooterChar"/>
    <w:uiPriority w:val="99"/>
    <w:unhideWhenUsed/>
    <w:rsid w:val="0059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ED"/>
    <w:rPr>
      <w:rFonts w:ascii="Calibri" w:eastAsia="Calibri" w:hAnsi="Calibri"/>
    </w:rPr>
  </w:style>
  <w:style w:type="character" w:styleId="Strong">
    <w:name w:val="Strong"/>
    <w:qFormat/>
    <w:rsid w:val="00B37393"/>
    <w:rPr>
      <w:b/>
      <w:bCs/>
    </w:rPr>
  </w:style>
  <w:style w:type="character" w:styleId="Hyperlink">
    <w:name w:val="Hyperlink"/>
    <w:basedOn w:val="DefaultParagraphFont"/>
    <w:uiPriority w:val="99"/>
    <w:unhideWhenUsed/>
    <w:rsid w:val="00B100BA"/>
    <w:rPr>
      <w:color w:val="0000FF" w:themeColor="hyperlink"/>
      <w:u w:val="single"/>
    </w:rPr>
  </w:style>
  <w:style w:type="paragraph" w:styleId="BalloonText">
    <w:name w:val="Balloon Text"/>
    <w:basedOn w:val="Normal"/>
    <w:link w:val="BalloonTextChar"/>
    <w:uiPriority w:val="99"/>
    <w:semiHidden/>
    <w:unhideWhenUsed/>
    <w:rsid w:val="00D2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37"/>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BB"/>
    <w:pPr>
      <w:ind w:left="720"/>
      <w:contextualSpacing/>
    </w:pPr>
  </w:style>
  <w:style w:type="paragraph" w:styleId="Header">
    <w:name w:val="header"/>
    <w:basedOn w:val="Normal"/>
    <w:link w:val="HeaderChar"/>
    <w:uiPriority w:val="99"/>
    <w:unhideWhenUsed/>
    <w:rsid w:val="0059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ED"/>
    <w:rPr>
      <w:rFonts w:ascii="Calibri" w:eastAsia="Calibri" w:hAnsi="Calibri"/>
    </w:rPr>
  </w:style>
  <w:style w:type="paragraph" w:styleId="Footer">
    <w:name w:val="footer"/>
    <w:basedOn w:val="Normal"/>
    <w:link w:val="FooterChar"/>
    <w:uiPriority w:val="99"/>
    <w:unhideWhenUsed/>
    <w:rsid w:val="0059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ED"/>
    <w:rPr>
      <w:rFonts w:ascii="Calibri" w:eastAsia="Calibri" w:hAnsi="Calibri"/>
    </w:rPr>
  </w:style>
  <w:style w:type="character" w:styleId="Strong">
    <w:name w:val="Strong"/>
    <w:qFormat/>
    <w:rsid w:val="00B37393"/>
    <w:rPr>
      <w:b/>
      <w:bCs/>
    </w:rPr>
  </w:style>
  <w:style w:type="character" w:styleId="Hyperlink">
    <w:name w:val="Hyperlink"/>
    <w:basedOn w:val="DefaultParagraphFont"/>
    <w:uiPriority w:val="99"/>
    <w:unhideWhenUsed/>
    <w:rsid w:val="00B100BA"/>
    <w:rPr>
      <w:color w:val="0000FF" w:themeColor="hyperlink"/>
      <w:u w:val="single"/>
    </w:rPr>
  </w:style>
  <w:style w:type="paragraph" w:styleId="BalloonText">
    <w:name w:val="Balloon Text"/>
    <w:basedOn w:val="Normal"/>
    <w:link w:val="BalloonTextChar"/>
    <w:uiPriority w:val="99"/>
    <w:semiHidden/>
    <w:unhideWhenUsed/>
    <w:rsid w:val="00D2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DC95-0370-461E-A1FF-ADB9ACBF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thtpro</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SEN-XANHPC</dc:creator>
  <cp:lastModifiedBy>Administrator</cp:lastModifiedBy>
  <cp:revision>37</cp:revision>
  <cp:lastPrinted>2020-08-03T23:23:00Z</cp:lastPrinted>
  <dcterms:created xsi:type="dcterms:W3CDTF">2021-03-04T08:21:00Z</dcterms:created>
  <dcterms:modified xsi:type="dcterms:W3CDTF">2021-06-27T17:25:00Z</dcterms:modified>
</cp:coreProperties>
</file>